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1A15E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1A15ED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學期</w:t>
      </w:r>
      <w:r w:rsidR="00382919">
        <w:rPr>
          <w:rFonts w:ascii="標楷體" w:eastAsia="標楷體" w:hAnsi="標楷體" w:hint="eastAsia"/>
          <w:b/>
          <w:sz w:val="28"/>
          <w:szCs w:val="28"/>
        </w:rPr>
        <w:t>三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D916B0">
        <w:rPr>
          <w:rFonts w:ascii="標楷體" w:eastAsia="標楷體" w:hAnsi="標楷體" w:hint="eastAsia"/>
          <w:b/>
          <w:sz w:val="28"/>
          <w:szCs w:val="28"/>
        </w:rPr>
        <w:t>鐵板燒實習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525D3C" w:rsidTr="008B79F0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25D3C" w:rsidRPr="00382919" w:rsidRDefault="00525D3C" w:rsidP="00525D3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8291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</w:tcPr>
          <w:p w:rsidR="00525D3C" w:rsidRPr="00382919" w:rsidRDefault="00525D3C" w:rsidP="00525D3C">
            <w:pPr>
              <w:snapToGrid w:val="0"/>
              <w:ind w:leftChars="-7" w:left="-17"/>
              <w:rPr>
                <w:rFonts w:ascii="標楷體" w:eastAsia="標楷體" w:hAnsi="標楷體"/>
                <w:sz w:val="20"/>
              </w:rPr>
            </w:pPr>
            <w:r w:rsidRPr="00382919">
              <w:rPr>
                <w:rFonts w:ascii="標楷體" w:eastAsia="標楷體" w:hAnsi="標楷體" w:hint="eastAsia"/>
                <w:sz w:val="20"/>
              </w:rPr>
              <w:t xml:space="preserve">1.知識：創意發想烹調法與食材相關基本知識。 </w:t>
            </w:r>
          </w:p>
          <w:p w:rsidR="00525D3C" w:rsidRPr="00382919" w:rsidRDefault="00525D3C" w:rsidP="00525D3C">
            <w:pPr>
              <w:snapToGrid w:val="0"/>
              <w:ind w:leftChars="-7" w:left="-17"/>
              <w:rPr>
                <w:rFonts w:ascii="標楷體" w:eastAsia="標楷體" w:hAnsi="標楷體"/>
                <w:sz w:val="20"/>
              </w:rPr>
            </w:pPr>
            <w:r w:rsidRPr="00382919">
              <w:rPr>
                <w:rFonts w:ascii="標楷體" w:eastAsia="標楷體" w:hAnsi="標楷體" w:hint="eastAsia"/>
                <w:sz w:val="20"/>
              </w:rPr>
              <w:t>2.技能：熟悉鐵板燒相關基本技術操作要領。</w:t>
            </w:r>
          </w:p>
          <w:p w:rsidR="00525D3C" w:rsidRPr="00382919" w:rsidRDefault="00525D3C" w:rsidP="003C1568">
            <w:pPr>
              <w:snapToGrid w:val="0"/>
              <w:ind w:leftChars="-7" w:left="-17"/>
              <w:rPr>
                <w:rFonts w:ascii="標楷體" w:eastAsia="標楷體" w:hAnsi="標楷體"/>
                <w:sz w:val="20"/>
              </w:rPr>
            </w:pPr>
            <w:r w:rsidRPr="00382919">
              <w:rPr>
                <w:rFonts w:ascii="標楷體" w:eastAsia="標楷體" w:hAnsi="標楷體" w:hint="eastAsia"/>
                <w:sz w:val="20"/>
              </w:rPr>
              <w:t>3.態度：激發創新與實務之間的平衡</w:t>
            </w:r>
          </w:p>
        </w:tc>
      </w:tr>
      <w:tr w:rsidR="00525D3C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25D3C" w:rsidRPr="00382919" w:rsidRDefault="00525D3C" w:rsidP="00525D3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8291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25D3C" w:rsidRPr="00D916B0" w:rsidRDefault="00525D3C" w:rsidP="00525D3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6B0">
              <w:rPr>
                <w:rFonts w:ascii="標楷體" w:eastAsia="標楷體" w:hAnsi="標楷體" w:hint="eastAsia"/>
                <w:sz w:val="20"/>
                <w:szCs w:val="20"/>
              </w:rPr>
              <w:t xml:space="preserve">A出席率 </w:t>
            </w:r>
            <w:r w:rsidRPr="00D916B0"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D916B0">
              <w:rPr>
                <w:rFonts w:ascii="標楷體" w:eastAsia="標楷體" w:hAnsi="標楷體" w:hint="eastAsia"/>
                <w:sz w:val="20"/>
                <w:szCs w:val="20"/>
              </w:rPr>
              <w:t xml:space="preserve">期中考 </w:t>
            </w:r>
            <w:r w:rsidRPr="00D916B0">
              <w:rPr>
                <w:rFonts w:ascii="標楷體" w:eastAsia="標楷體" w:hAnsi="標楷體"/>
                <w:sz w:val="20"/>
                <w:szCs w:val="20"/>
              </w:rPr>
              <w:t>C</w:t>
            </w:r>
            <w:r w:rsidRPr="00D916B0">
              <w:rPr>
                <w:rFonts w:ascii="標楷體" w:eastAsia="標楷體" w:hAnsi="標楷體" w:hint="eastAsia"/>
                <w:sz w:val="20"/>
                <w:szCs w:val="20"/>
              </w:rPr>
              <w:t xml:space="preserve">期末考 </w:t>
            </w:r>
            <w:r w:rsidRPr="00D916B0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D916B0">
              <w:rPr>
                <w:rFonts w:ascii="標楷體" w:eastAsia="標楷體" w:hAnsi="標楷體" w:hint="eastAsia"/>
                <w:sz w:val="20"/>
                <w:szCs w:val="20"/>
              </w:rPr>
              <w:t xml:space="preserve">平時考 </w:t>
            </w:r>
            <w:r w:rsidRPr="00D916B0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D916B0">
              <w:rPr>
                <w:rFonts w:ascii="標楷體" w:eastAsia="標楷體" w:hAnsi="標楷體" w:hint="eastAsia"/>
                <w:sz w:val="20"/>
                <w:szCs w:val="20"/>
              </w:rPr>
              <w:t>作業</w:t>
            </w:r>
          </w:p>
        </w:tc>
      </w:tr>
      <w:tr w:rsidR="00525D3C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25D3C" w:rsidRPr="00382919" w:rsidRDefault="00525D3C" w:rsidP="00525D3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8291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25D3C" w:rsidRPr="00D916B0" w:rsidRDefault="00525D3C" w:rsidP="00525D3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5D3C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25D3C" w:rsidRPr="00382919" w:rsidRDefault="00525D3C" w:rsidP="00525D3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8291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525D3C" w:rsidRPr="00D916B0" w:rsidRDefault="003C1568" w:rsidP="00525D3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6B0">
              <w:rPr>
                <w:rFonts w:ascii="標楷體" w:eastAsia="標楷體" w:hAnsi="標楷體" w:hint="eastAsia"/>
                <w:sz w:val="20"/>
                <w:szCs w:val="20"/>
              </w:rPr>
              <w:t>理論與實務相互應證，與未來業界接軌。</w:t>
            </w:r>
          </w:p>
        </w:tc>
      </w:tr>
      <w:tr w:rsidR="00525D3C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525D3C" w:rsidRPr="00382919" w:rsidRDefault="00525D3C" w:rsidP="00525D3C">
            <w:pPr>
              <w:spacing w:line="400" w:lineRule="exact"/>
              <w:rPr>
                <w:rFonts w:ascii="標楷體" w:eastAsia="標楷體" w:hAnsi="標楷體"/>
              </w:rPr>
            </w:pPr>
            <w:r w:rsidRPr="00382919">
              <w:rPr>
                <w:rFonts w:ascii="標楷體" w:eastAsia="標楷體" w:hAnsi="標楷體"/>
              </w:rPr>
              <w:t>五、教學進度</w:t>
            </w:r>
          </w:p>
        </w:tc>
      </w:tr>
      <w:tr w:rsidR="00525D3C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25D3C" w:rsidRPr="002433F7" w:rsidRDefault="00382919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="00525D3C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525D3C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25D3C" w:rsidRPr="002433F7" w:rsidRDefault="00525D3C" w:rsidP="00525D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25D3C" w:rsidRPr="002433F7" w:rsidRDefault="00382919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林進源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25D3C" w:rsidRPr="002433F7" w:rsidRDefault="00382919" w:rsidP="0038291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525D3C" w:rsidRPr="002433F7" w:rsidRDefault="00382919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高三</w:t>
            </w:r>
          </w:p>
        </w:tc>
      </w:tr>
      <w:tr w:rsidR="00525D3C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25D3C" w:rsidRPr="002433F7" w:rsidRDefault="00525D3C" w:rsidP="00525D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25D3C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525D3C" w:rsidRPr="002433F7" w:rsidRDefault="00525D3C" w:rsidP="00525D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82919" w:rsidP="003C1568">
            <w:pPr>
              <w:spacing w:before="40" w:after="40" w:line="16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分組說明/課程介紹/</w:t>
            </w:r>
            <w:r w:rsidR="003C1568">
              <w:rPr>
                <w:rFonts w:ascii="標楷體" w:eastAsia="標楷體" w:hAnsi="標楷體" w:hint="eastAsia"/>
                <w:color w:val="000000"/>
                <w:sz w:val="20"/>
              </w:rPr>
              <w:t xml:space="preserve">機具操作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/衛生</w:t>
            </w:r>
            <w:r w:rsidR="003C1568" w:rsidRPr="00793CE4">
              <w:rPr>
                <w:rFonts w:ascii="標楷體" w:eastAsia="標楷體" w:hAnsi="標楷體" w:hint="eastAsia"/>
                <w:color w:val="000000"/>
                <w:sz w:val="20"/>
              </w:rPr>
              <w:t xml:space="preserve">安全教育 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636D2F" w:rsidRDefault="003C1568" w:rsidP="003C1568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  <w:p w:rsidR="00636D2F" w:rsidRPr="00636D2F" w:rsidRDefault="00636D2F" w:rsidP="00636D2F">
            <w:pPr>
              <w:spacing w:line="210" w:lineRule="exact"/>
              <w:ind w:firstLineChars="100" w:firstLine="200"/>
              <w:rPr>
                <w:rFonts w:ascii="標楷體" w:eastAsia="標楷體" w:hAnsi="標楷體" w:hint="eastAsia"/>
                <w:sz w:val="20"/>
                <w:szCs w:val="20"/>
              </w:rPr>
            </w:pPr>
            <w:bookmarkStart w:id="0" w:name="_GoBack"/>
            <w:bookmarkEnd w:id="0"/>
            <w:r w:rsidRPr="00636D2F">
              <w:rPr>
                <w:rFonts w:ascii="標楷體" w:eastAsia="標楷體" w:hAnsi="標楷體" w:hint="eastAsia"/>
                <w:sz w:val="20"/>
                <w:szCs w:val="20"/>
              </w:rPr>
              <w:t>環保教育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82919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鐵板燒基本功/</w:t>
            </w:r>
            <w:r w:rsidR="003C1568">
              <w:rPr>
                <w:rFonts w:ascii="標楷體" w:eastAsia="標楷體" w:hAnsi="標楷體" w:hint="eastAsia"/>
                <w:sz w:val="20"/>
              </w:rPr>
              <w:t>櫻花蝦炒飯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鐵板炒時蔬</w:t>
            </w:r>
            <w:r w:rsidR="00382919">
              <w:rPr>
                <w:rFonts w:ascii="標楷體" w:eastAsia="標楷體" w:hAnsi="標楷體" w:hint="eastAsia"/>
                <w:sz w:val="20"/>
              </w:rPr>
              <w:t>/煎脆皮蘿蔔糕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3C1568" w:rsidRPr="001A15ED" w:rsidRDefault="003C1568" w:rsidP="003C1568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脆皮海鹽煎雞腿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嫩煎脆皮雞胸佐松露sauce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麥年式煎鯛魚佐檸檬奶油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82919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香煎鱸</w:t>
            </w:r>
            <w:r w:rsidR="003C1568">
              <w:rPr>
                <w:rFonts w:ascii="標楷體" w:eastAsia="標楷體" w:hAnsi="標楷體" w:hint="eastAsia"/>
                <w:sz w:val="20"/>
              </w:rPr>
              <w:t>魚排佐番茄泥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C1568" w:rsidRPr="001A15ED" w:rsidRDefault="003C1568" w:rsidP="003C1568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3C1568" w:rsidRPr="001A15ED" w:rsidRDefault="003C1568" w:rsidP="003C1568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3C1568" w:rsidRPr="001A15ED" w:rsidRDefault="003C1568" w:rsidP="003C1568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香煎虎蝦襯堅果紅椒醬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10/24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FE2956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香煎松板豬佐玫瑰鹽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鐵板蒸松板豬肉片佐青蔥醬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剝皮辣椒蔬菜牛肉捲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82919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高三畢業旅行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3C1568" w:rsidRPr="001A15ED" w:rsidRDefault="003C1568" w:rsidP="003C1568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3C1568" w:rsidRPr="002433F7" w:rsidTr="00E8160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68" w:rsidRPr="00793CE4" w:rsidRDefault="00382919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板腱骰子牛襯蘋</w:t>
            </w:r>
            <w:r w:rsidR="003C1568">
              <w:rPr>
                <w:rFonts w:ascii="標楷體" w:eastAsia="標楷體" w:hAnsi="標楷體" w:hint="eastAsia"/>
                <w:sz w:val="20"/>
              </w:rPr>
              <w:t>果洋蔥醬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香煎美國特級牛小排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C1568" w:rsidRPr="001A15ED" w:rsidRDefault="003C1568" w:rsidP="003C1568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3C1568" w:rsidRPr="001A15ED" w:rsidRDefault="003C1568" w:rsidP="003C1568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C1568" w:rsidRPr="00C40CD9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法式羊排佐薄荷蘋果醬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C1568" w:rsidRPr="002433F7" w:rsidTr="00D17B6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C1568" w:rsidRPr="00793CE4" w:rsidRDefault="003C1568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 w:rsidRPr="0041462C">
              <w:rPr>
                <w:rFonts w:ascii="標楷體" w:eastAsia="標楷體" w:hAnsi="標楷體" w:hint="eastAsia"/>
                <w:sz w:val="20"/>
              </w:rPr>
              <w:t>炙煎</w:t>
            </w:r>
            <w:r w:rsidR="00D916B0">
              <w:rPr>
                <w:rFonts w:ascii="標楷體" w:eastAsia="標楷體" w:hAnsi="標楷體" w:hint="eastAsia"/>
                <w:sz w:val="20"/>
              </w:rPr>
              <w:t>七</w:t>
            </w:r>
            <w:r w:rsidRPr="0041462C">
              <w:rPr>
                <w:rFonts w:ascii="標楷體" w:eastAsia="標楷體" w:hAnsi="標楷體" w:hint="eastAsia"/>
                <w:sz w:val="20"/>
              </w:rPr>
              <w:t>度中捲佐北非小米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3C1568" w:rsidRPr="001A15ED" w:rsidRDefault="003C1568" w:rsidP="003C156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3C1568" w:rsidRPr="002433F7" w:rsidTr="00E8160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C1568" w:rsidRDefault="00382919" w:rsidP="003C1568">
            <w:pPr>
              <w:spacing w:before="40" w:after="40" w:line="160" w:lineRule="atLeast"/>
              <w:rPr>
                <w:rFonts w:ascii="標楷體" w:eastAsia="標楷體" w:hAnsi="標楷體"/>
                <w:sz w:val="20"/>
              </w:rPr>
            </w:pPr>
            <w:r w:rsidRPr="00382919">
              <w:rPr>
                <w:rFonts w:ascii="標楷體" w:eastAsia="標楷體" w:hAnsi="標楷體" w:hint="eastAsia"/>
                <w:sz w:val="20"/>
              </w:rPr>
              <w:t>銅鑼燒</w:t>
            </w:r>
            <w:r>
              <w:rPr>
                <w:rFonts w:ascii="標楷體" w:eastAsia="標楷體" w:hAnsi="標楷體" w:hint="eastAsia"/>
                <w:sz w:val="20"/>
              </w:rPr>
              <w:t>/鐵板煎香蕉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C1568" w:rsidRPr="001A15ED" w:rsidRDefault="003C1568" w:rsidP="003C1568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3C1568" w:rsidRPr="001A15ED" w:rsidRDefault="003C1568" w:rsidP="003C1568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</w:tc>
      </w:tr>
      <w:tr w:rsidR="003C1568" w:rsidRPr="002433F7" w:rsidTr="00E8160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C1568" w:rsidRPr="0086202D" w:rsidRDefault="003C1568" w:rsidP="003C1568">
            <w:pPr>
              <w:spacing w:line="240" w:lineRule="exact"/>
              <w:ind w:left="1265" w:hangingChars="575" w:hanging="1265"/>
              <w:rPr>
                <w:rFonts w:ascii="Arial" w:eastAsia="標楷體" w:hAnsi="Arial"/>
                <w:bCs/>
                <w:sz w:val="22"/>
              </w:rPr>
            </w:pPr>
            <w:r>
              <w:rPr>
                <w:rFonts w:ascii="Arial" w:eastAsia="標楷體" w:hAnsi="Arial" w:hint="eastAsia"/>
                <w:bCs/>
                <w:sz w:val="22"/>
              </w:rPr>
              <w:t>期末大掃除</w:t>
            </w:r>
            <w:r>
              <w:rPr>
                <w:rFonts w:ascii="Arial" w:eastAsia="標楷體" w:hAnsi="Arial" w:hint="eastAsia"/>
                <w:bCs/>
                <w:sz w:val="22"/>
              </w:rPr>
              <w:t xml:space="preserve"> </w:t>
            </w:r>
            <w:r>
              <w:rPr>
                <w:rFonts w:ascii="Arial" w:eastAsia="標楷體" w:hAnsi="Arial" w:hint="eastAsia"/>
                <w:bCs/>
                <w:sz w:val="22"/>
              </w:rPr>
              <w:t>機具保養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3C1568" w:rsidRPr="001A15ED" w:rsidRDefault="003C1568" w:rsidP="003C1568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C1568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C1568" w:rsidRPr="002433F7" w:rsidRDefault="00382919" w:rsidP="003C15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8291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3C1568" w:rsidRPr="001A15ED" w:rsidRDefault="003C1568" w:rsidP="003C1568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3C1568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C1568" w:rsidRPr="002433F7" w:rsidRDefault="003C1568" w:rsidP="003C15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C1568" w:rsidRPr="002433F7" w:rsidRDefault="003C1568" w:rsidP="003C15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3C1568" w:rsidRPr="001A15ED" w:rsidRDefault="003C1568" w:rsidP="003C1568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88" w:rsidRDefault="00B02E88">
      <w:r>
        <w:separator/>
      </w:r>
    </w:p>
  </w:endnote>
  <w:endnote w:type="continuationSeparator" w:id="0">
    <w:p w:rsidR="00B02E88" w:rsidRDefault="00B0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88" w:rsidRDefault="00B02E88">
      <w:r>
        <w:separator/>
      </w:r>
    </w:p>
  </w:footnote>
  <w:footnote w:type="continuationSeparator" w:id="0">
    <w:p w:rsidR="00B02E88" w:rsidRDefault="00B0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919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1568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3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6D2F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2E88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16B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1B84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F7496-9221-4C7F-8EA2-C9EF76B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1550</Characters>
  <Application>Microsoft Office Word</Application>
  <DocSecurity>0</DocSecurity>
  <Lines>12</Lines>
  <Paragraphs>3</Paragraphs>
  <ScaleCrop>false</ScaleCrop>
  <Company>User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vnu</cp:lastModifiedBy>
  <cp:revision>3</cp:revision>
  <cp:lastPrinted>2009-02-11T08:45:00Z</cp:lastPrinted>
  <dcterms:created xsi:type="dcterms:W3CDTF">2022-08-18T10:12:00Z</dcterms:created>
  <dcterms:modified xsi:type="dcterms:W3CDTF">2022-08-22T07:53:00Z</dcterms:modified>
</cp:coreProperties>
</file>