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48" w:rsidRPr="00CA11D6" w:rsidRDefault="00673E48" w:rsidP="00673E48">
      <w:pPr>
        <w:pStyle w:val="Default"/>
        <w:spacing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仰德高中</w:t>
      </w:r>
      <w:r w:rsidR="00821666">
        <w:rPr>
          <w:rFonts w:ascii="Times New Roman" w:eastAsia="標楷體" w:cs="Times New Roman"/>
        </w:rPr>
        <w:t>11</w:t>
      </w:r>
      <w:r w:rsidR="00821666">
        <w:rPr>
          <w:rFonts w:ascii="Times New Roman" w:eastAsia="標楷體" w:cs="Times New Roman" w:hint="eastAsia"/>
        </w:rPr>
        <w:t>4</w:t>
      </w:r>
      <w:r w:rsidRPr="00CA11D6">
        <w:rPr>
          <w:rFonts w:ascii="Times New Roman" w:eastAsia="標楷體" w:cs="Times New Roman"/>
        </w:rPr>
        <w:t>年度第</w:t>
      </w:r>
      <w:r>
        <w:rPr>
          <w:rFonts w:ascii="Times New Roman" w:eastAsia="標楷體" w:cs="Times New Roman" w:hint="eastAsia"/>
        </w:rPr>
        <w:t>二</w:t>
      </w:r>
      <w:r w:rsidRPr="00CA11D6">
        <w:rPr>
          <w:rFonts w:ascii="Times New Roman" w:eastAsia="標楷體" w:cs="Times New Roman"/>
        </w:rPr>
        <w:t>學期</w:t>
      </w:r>
      <w:r>
        <w:rPr>
          <w:rFonts w:ascii="Times New Roman" w:eastAsia="標楷體" w:cs="Times New Roman" w:hint="eastAsia"/>
        </w:rPr>
        <w:t>三</w:t>
      </w:r>
      <w:r w:rsidRPr="00CA11D6">
        <w:rPr>
          <w:rFonts w:ascii="Times New Roman" w:eastAsia="標楷體" w:cs="Times New Roman"/>
        </w:rPr>
        <w:t>年級</w:t>
      </w:r>
      <w:r>
        <w:rPr>
          <w:rFonts w:ascii="Times New Roman" w:eastAsia="標楷體" w:cs="Times New Roman" w:hint="eastAsia"/>
        </w:rPr>
        <w:t>數學</w:t>
      </w:r>
      <w:r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974BB6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974BB6">
              <w:rPr>
                <w:rFonts w:ascii="標楷體" w:eastAsia="標楷體" w:hAnsi="標楷體" w:hint="eastAsia"/>
              </w:rPr>
              <w:t>培養學生</w:t>
            </w:r>
            <w:r>
              <w:rPr>
                <w:rFonts w:ascii="標楷體" w:eastAsia="標楷體" w:hAnsi="標楷體" w:hint="eastAsia"/>
              </w:rPr>
              <w:t>數學計算和</w:t>
            </w:r>
            <w:r w:rsidRPr="00974BB6">
              <w:rPr>
                <w:rFonts w:ascii="標楷體" w:eastAsia="標楷體" w:hAnsi="標楷體" w:hint="eastAsia"/>
              </w:rPr>
              <w:t>邏輯思考</w:t>
            </w:r>
          </w:p>
        </w:tc>
      </w:tr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426F93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426F93">
              <w:rPr>
                <w:rFonts w:ascii="標楷體" w:eastAsia="標楷體" w:hAnsi="標楷體" w:hint="eastAsia"/>
              </w:rPr>
              <w:t xml:space="preserve">1.課堂問答        2.態度檢核       3.紙筆測驗 </w:t>
            </w:r>
          </w:p>
          <w:p w:rsidR="00673E48" w:rsidRPr="00426F93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426F93">
              <w:rPr>
                <w:rFonts w:ascii="標楷體" w:eastAsia="標楷體" w:hAnsi="標楷體" w:hint="eastAsia"/>
              </w:rPr>
              <w:t>4.習作</w:t>
            </w:r>
            <w:r>
              <w:rPr>
                <w:rFonts w:ascii="標楷體" w:eastAsia="標楷體" w:hAnsi="標楷體" w:hint="eastAsia"/>
              </w:rPr>
              <w:t>、作業</w:t>
            </w:r>
            <w:r w:rsidRPr="00426F93">
              <w:rPr>
                <w:rFonts w:ascii="標楷體" w:eastAsia="標楷體" w:hAnsi="標楷體" w:hint="eastAsia"/>
              </w:rPr>
              <w:t xml:space="preserve">      5.參與討論       6.自我評鑑</w:t>
            </w:r>
          </w:p>
        </w:tc>
      </w:tr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426F93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426F93">
              <w:rPr>
                <w:rFonts w:ascii="標楷體" w:eastAsia="標楷體" w:hAnsi="標楷體" w:hint="eastAsia"/>
              </w:rPr>
              <w:t>1.期中考成績：30％    2.期末考成績：30％     3.平時成績：40％</w:t>
            </w:r>
          </w:p>
        </w:tc>
      </w:tr>
      <w:tr w:rsidR="00673E4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73E48" w:rsidRPr="000A19B9" w:rsidRDefault="00673E48" w:rsidP="00673E4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73E48" w:rsidRPr="00974BB6" w:rsidRDefault="00673E48" w:rsidP="00673E48">
            <w:pPr>
              <w:spacing w:line="400" w:lineRule="exact"/>
              <w:rPr>
                <w:rFonts w:ascii="標楷體" w:eastAsia="標楷體" w:hAnsi="標楷體"/>
              </w:rPr>
            </w:pPr>
            <w:r w:rsidRPr="00974BB6">
              <w:rPr>
                <w:rFonts w:ascii="標楷體" w:eastAsia="標楷體" w:hAnsi="標楷體" w:hint="eastAsia"/>
              </w:rPr>
              <w:t>培養</w:t>
            </w:r>
            <w:r>
              <w:rPr>
                <w:rFonts w:ascii="標楷體" w:eastAsia="標楷體" w:hAnsi="標楷體" w:hint="eastAsia"/>
              </w:rPr>
              <w:t>數學計算、</w:t>
            </w:r>
            <w:r w:rsidRPr="00974BB6">
              <w:rPr>
                <w:rFonts w:ascii="標楷體" w:eastAsia="標楷體" w:hAnsi="標楷體" w:hint="eastAsia"/>
              </w:rPr>
              <w:t>邏輯思考、分析、判斷與整合的能力</w:t>
            </w:r>
          </w:p>
        </w:tc>
      </w:tr>
      <w:tr w:rsidR="006E405C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73E48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73E48" w:rsidRPr="00CA11D6" w:rsidRDefault="00673E48" w:rsidP="00673E48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73E48" w:rsidRPr="00CA11D6" w:rsidRDefault="00874440" w:rsidP="00673E4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餐</w:t>
            </w:r>
            <w:r w:rsidR="00673E48">
              <w:rPr>
                <w:rFonts w:eastAsia="標楷體" w:hint="eastAsia"/>
                <w:kern w:val="0"/>
              </w:rPr>
              <w:t>三忠</w:t>
            </w:r>
          </w:p>
        </w:tc>
      </w:tr>
      <w:tr w:rsidR="006E405C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E405C" w:rsidRPr="00BD51EA" w:rsidRDefault="00673E48" w:rsidP="00B8309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-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E405C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05C" w:rsidRPr="000A19B9" w:rsidRDefault="006E405C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05C" w:rsidRPr="000A19B9" w:rsidRDefault="006E405C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821666" w:rsidRPr="000A19B9" w:rsidTr="003F63DD">
        <w:trPr>
          <w:trHeight w:val="497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0A19B9" w:rsidRDefault="006719A6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821666" w:rsidRPr="000A19B9" w:rsidTr="003F63DD">
        <w:trPr>
          <w:trHeight w:val="57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3F63DD" w:rsidRDefault="006719A6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821666" w:rsidRPr="000A19B9" w:rsidTr="003F63DD">
        <w:trPr>
          <w:trHeight w:val="55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3F63DD" w:rsidRDefault="00821666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單元1 </w:t>
            </w:r>
            <w:r w:rsidR="005758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坐標系與函數圖形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821666" w:rsidRPr="000A19B9" w:rsidTr="003F63DD">
        <w:trPr>
          <w:trHeight w:val="54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3F63DD" w:rsidRDefault="00821666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高三模擬考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821666" w:rsidRPr="000A19B9" w:rsidTr="003F63DD">
        <w:trPr>
          <w:trHeight w:val="57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673E48" w:rsidRDefault="0057587B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單元1 坐標系與函數圖形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21666" w:rsidRPr="000A19B9" w:rsidTr="003F63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單元1 坐標系與函數圖形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21666" w:rsidRPr="000A19B9" w:rsidTr="003F63DD">
        <w:trPr>
          <w:trHeight w:val="47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單元1 坐標系與函數圖形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821666" w:rsidRPr="000A19B9" w:rsidTr="003F63DD">
        <w:trPr>
          <w:trHeight w:val="56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821666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821666" w:rsidRPr="000A19B9" w:rsidTr="003F63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單元2 直線方程式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821666" w:rsidRPr="000A19B9" w:rsidTr="003F63D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單元2 直線方程式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821666" w:rsidRPr="000A19B9" w:rsidTr="003F63DD">
        <w:trPr>
          <w:trHeight w:val="47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821666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四技二專統測</w:t>
            </w:r>
          </w:p>
        </w:tc>
      </w:tr>
      <w:tr w:rsidR="00821666" w:rsidRPr="000A19B9" w:rsidTr="003F63DD">
        <w:trPr>
          <w:trHeight w:val="55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單元2 直線方程式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821666" w:rsidRPr="000A19B9" w:rsidTr="003F63DD">
        <w:trPr>
          <w:trHeight w:val="54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單元2 直線方程式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821666" w:rsidRPr="000A19B9" w:rsidTr="003F63DD">
        <w:trPr>
          <w:trHeight w:val="567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2433F7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單元3 式的運算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821666" w:rsidRPr="000A19B9" w:rsidTr="003F63DD">
        <w:trPr>
          <w:trHeight w:val="561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BD51EA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單元3 式的運算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21666" w:rsidRPr="000A19B9" w:rsidTr="003F63DD">
        <w:trPr>
          <w:trHeight w:val="55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1F4FF8" w:rsidRDefault="0057587B" w:rsidP="0082166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單元3 式的運算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21666" w:rsidRPr="000A19B9" w:rsidTr="003F63DD">
        <w:trPr>
          <w:trHeight w:val="54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21666" w:rsidRPr="00CA11D6" w:rsidRDefault="00821666" w:rsidP="0082166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21666" w:rsidRPr="000A19B9" w:rsidRDefault="0057587B" w:rsidP="0082166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畢業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21666" w:rsidRPr="000A19B9" w:rsidRDefault="00821666" w:rsidP="0082166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1666" w:rsidRPr="00106158" w:rsidRDefault="00821666" w:rsidP="00821666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666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5CC3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63DD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7587B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19A6"/>
    <w:rsid w:val="006721AE"/>
    <w:rsid w:val="00673E48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405C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21666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4440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0E47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1ABD42D"/>
  <w15:docId w15:val="{86B53C71-035D-44BE-9BAE-D01BA015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6E405C"/>
    <w:pPr>
      <w:widowControl/>
      <w:spacing w:before="100" w:beforeAutospacing="1" w:after="100" w:afterAutospacing="1"/>
    </w:pPr>
    <w:rPr>
      <w:rFonts w:asci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395-D47B-4F8E-BF24-ABC381C6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20</TotalTime>
  <Pages>1</Pages>
  <Words>573</Words>
  <Characters>420</Characters>
  <Application>Microsoft Office Word</Application>
  <DocSecurity>0</DocSecurity>
  <Lines>3</Lines>
  <Paragraphs>1</Paragraphs>
  <ScaleCrop>false</ScaleCrop>
  <Company>User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USER</cp:lastModifiedBy>
  <cp:revision>8</cp:revision>
  <cp:lastPrinted>2009-02-11T08:45:00Z</cp:lastPrinted>
  <dcterms:created xsi:type="dcterms:W3CDTF">2025-02-12T10:32:00Z</dcterms:created>
  <dcterms:modified xsi:type="dcterms:W3CDTF">2026-02-26T06:40:00Z</dcterms:modified>
</cp:coreProperties>
</file>