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Pr="00CA11D6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Times New Roman" w:eastAsia="標楷體" w:cs="Times New Roman"/>
        </w:rPr>
      </w:pPr>
      <w:r w:rsidRPr="00CA11D6">
        <w:rPr>
          <w:rFonts w:ascii="Times New Roman" w:eastAsia="標楷體" w:cs="Times New Roman"/>
        </w:rPr>
        <w:t>仰德</w:t>
      </w:r>
      <w:r w:rsidR="00652460" w:rsidRPr="00CA11D6">
        <w:rPr>
          <w:rFonts w:ascii="Times New Roman" w:eastAsia="標楷體" w:cs="Times New Roman"/>
        </w:rPr>
        <w:t>高中</w:t>
      </w:r>
      <w:r w:rsidR="001B13A6" w:rsidRPr="00CA11D6">
        <w:rPr>
          <w:rFonts w:ascii="Times New Roman" w:eastAsia="標楷體" w:cs="Times New Roman"/>
        </w:rPr>
        <w:t>1</w:t>
      </w:r>
      <w:r w:rsidR="00E07B18" w:rsidRPr="00CA11D6">
        <w:rPr>
          <w:rFonts w:ascii="Times New Roman" w:eastAsia="標楷體" w:cs="Times New Roman"/>
        </w:rPr>
        <w:t>1</w:t>
      </w:r>
      <w:r w:rsidR="00B91131" w:rsidRPr="00CA11D6">
        <w:rPr>
          <w:rFonts w:ascii="Times New Roman" w:eastAsia="標楷體" w:cs="Times New Roman"/>
        </w:rPr>
        <w:t>3</w:t>
      </w:r>
      <w:r w:rsidR="00652460" w:rsidRPr="00CA11D6">
        <w:rPr>
          <w:rFonts w:ascii="Times New Roman" w:eastAsia="標楷體" w:cs="Times New Roman"/>
        </w:rPr>
        <w:t>年度第</w:t>
      </w:r>
      <w:r w:rsidR="00541CDB" w:rsidRPr="00CA11D6">
        <w:rPr>
          <w:rFonts w:ascii="Times New Roman" w:eastAsia="標楷體" w:cs="Times New Roman"/>
        </w:rPr>
        <w:t>一</w:t>
      </w:r>
      <w:r w:rsidR="00652460" w:rsidRPr="00CA11D6">
        <w:rPr>
          <w:rFonts w:ascii="Times New Roman" w:eastAsia="標楷體" w:cs="Times New Roman"/>
        </w:rPr>
        <w:t>學期</w:t>
      </w:r>
      <w:r w:rsidR="000B1F06">
        <w:rPr>
          <w:rFonts w:ascii="Times New Roman" w:eastAsia="標楷體" w:cs="Times New Roman"/>
        </w:rPr>
        <w:t>二</w:t>
      </w:r>
      <w:r w:rsidR="00652460" w:rsidRPr="00CA11D6">
        <w:rPr>
          <w:rFonts w:ascii="Times New Roman" w:eastAsia="標楷體" w:cs="Times New Roman"/>
        </w:rPr>
        <w:t>年級</w:t>
      </w:r>
      <w:r w:rsidR="000B1F06">
        <w:rPr>
          <w:rFonts w:ascii="Times New Roman" w:eastAsia="標楷體" w:cs="Times New Roman"/>
        </w:rPr>
        <w:t>餐飲管理</w:t>
      </w:r>
      <w:r w:rsidR="00652460" w:rsidRPr="00CA11D6">
        <w:rPr>
          <w:rFonts w:ascii="Times New Roman" w:eastAsia="標楷體" w:cs="Times New Roman"/>
        </w:rPr>
        <w:t>科教學計畫</w:t>
      </w:r>
    </w:p>
    <w:tbl>
      <w:tblPr>
        <w:tblW w:w="10498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967"/>
        <w:gridCol w:w="363"/>
        <w:gridCol w:w="121"/>
        <w:gridCol w:w="423"/>
        <w:gridCol w:w="1998"/>
        <w:gridCol w:w="586"/>
        <w:gridCol w:w="693"/>
        <w:gridCol w:w="1083"/>
        <w:gridCol w:w="724"/>
        <w:gridCol w:w="706"/>
        <w:gridCol w:w="1878"/>
      </w:tblGrid>
      <w:tr w:rsidR="00652460" w:rsidRPr="00CA11D6" w:rsidTr="000B1F06">
        <w:trPr>
          <w:trHeight w:val="16"/>
          <w:jc w:val="center"/>
        </w:trPr>
        <w:tc>
          <w:tcPr>
            <w:tcW w:w="2286" w:type="dxa"/>
            <w:gridSpan w:val="3"/>
            <w:shd w:val="clear" w:color="auto" w:fill="auto"/>
            <w:vAlign w:val="center"/>
          </w:tcPr>
          <w:p w:rsidR="00652460" w:rsidRPr="00CA11D6" w:rsidRDefault="00652460" w:rsidP="00BD51EA">
            <w:pPr>
              <w:spacing w:line="400" w:lineRule="exact"/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一、教學目標</w:t>
            </w:r>
          </w:p>
        </w:tc>
        <w:tc>
          <w:tcPr>
            <w:tcW w:w="8212" w:type="dxa"/>
            <w:gridSpan w:val="9"/>
            <w:shd w:val="clear" w:color="auto" w:fill="auto"/>
          </w:tcPr>
          <w:p w:rsidR="00652460" w:rsidRPr="00CA11D6" w:rsidRDefault="000B1F06" w:rsidP="000B1F06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 w:hint="eastAsia"/>
              </w:rPr>
              <w:t>、培養學生獨立思考與解決問題的能力。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、培養團隊合作精神與創造力。</w:t>
            </w:r>
          </w:p>
        </w:tc>
      </w:tr>
      <w:tr w:rsidR="000B1F06" w:rsidRPr="00CA11D6" w:rsidTr="000B1F06">
        <w:trPr>
          <w:trHeight w:val="16"/>
          <w:jc w:val="center"/>
        </w:trPr>
        <w:tc>
          <w:tcPr>
            <w:tcW w:w="2286" w:type="dxa"/>
            <w:gridSpan w:val="3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二、評量方式</w:t>
            </w:r>
          </w:p>
        </w:tc>
        <w:tc>
          <w:tcPr>
            <w:tcW w:w="8212" w:type="dxa"/>
            <w:gridSpan w:val="9"/>
            <w:shd w:val="clear" w:color="auto" w:fill="auto"/>
            <w:vAlign w:val="center"/>
          </w:tcPr>
          <w:p w:rsidR="000B1F06" w:rsidRPr="00632AB0" w:rsidRDefault="000B1F06" w:rsidP="000B1F06">
            <w:pPr>
              <w:rPr>
                <w:rFonts w:ascii="標楷體" w:eastAsia="標楷體" w:hAnsi="標楷體"/>
              </w:rPr>
            </w:pPr>
            <w:r w:rsidRPr="00632AB0">
              <w:rPr>
                <w:rFonts w:ascii="標楷體" w:eastAsia="標楷體" w:hAnsi="標楷體" w:hint="eastAsia"/>
              </w:rPr>
              <w:t>1、平時上課表現。 2、平時</w:t>
            </w:r>
            <w:r>
              <w:rPr>
                <w:rFonts w:ascii="標楷體" w:eastAsia="標楷體" w:hAnsi="標楷體" w:hint="eastAsia"/>
              </w:rPr>
              <w:t>分組報告</w:t>
            </w:r>
            <w:r w:rsidRPr="00632AB0">
              <w:rPr>
                <w:rFonts w:ascii="標楷體" w:eastAsia="標楷體" w:hAnsi="標楷體" w:hint="eastAsia"/>
              </w:rPr>
              <w:t>。3、段考成績。</w:t>
            </w:r>
          </w:p>
        </w:tc>
      </w:tr>
      <w:tr w:rsidR="000B1F06" w:rsidRPr="00CA11D6" w:rsidTr="000B1F06">
        <w:trPr>
          <w:trHeight w:val="16"/>
          <w:jc w:val="center"/>
        </w:trPr>
        <w:tc>
          <w:tcPr>
            <w:tcW w:w="2286" w:type="dxa"/>
            <w:gridSpan w:val="3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三、成績計算</w:t>
            </w:r>
          </w:p>
        </w:tc>
        <w:tc>
          <w:tcPr>
            <w:tcW w:w="8212" w:type="dxa"/>
            <w:gridSpan w:val="9"/>
            <w:shd w:val="clear" w:color="auto" w:fill="auto"/>
            <w:vAlign w:val="center"/>
          </w:tcPr>
          <w:p w:rsidR="000B1F06" w:rsidRPr="00632AB0" w:rsidRDefault="000B1F06" w:rsidP="000B1F06">
            <w:pPr>
              <w:numPr>
                <w:ilvl w:val="0"/>
                <w:numId w:val="5"/>
              </w:num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632AB0">
              <w:rPr>
                <w:rFonts w:ascii="標楷體" w:eastAsia="標楷體" w:hAnsi="標楷體" w:hint="eastAsia"/>
              </w:rPr>
              <w:t>平時表現：40%。</w:t>
            </w:r>
            <w:r w:rsidR="00FA3A93">
              <w:rPr>
                <w:rFonts w:ascii="標楷體" w:eastAsia="標楷體" w:hAnsi="標楷體" w:hint="eastAsia"/>
              </w:rPr>
              <w:t xml:space="preserve">  </w:t>
            </w:r>
            <w:r w:rsidRPr="00632AB0">
              <w:rPr>
                <w:rFonts w:ascii="標楷體" w:eastAsia="標楷體" w:hAnsi="標楷體" w:hint="eastAsia"/>
              </w:rPr>
              <w:t>2、平時</w:t>
            </w:r>
            <w:r>
              <w:rPr>
                <w:rFonts w:ascii="標楷體" w:eastAsia="標楷體" w:hAnsi="標楷體" w:hint="eastAsia"/>
              </w:rPr>
              <w:t>上台報告</w:t>
            </w:r>
            <w:r w:rsidRPr="00632AB0">
              <w:rPr>
                <w:rFonts w:ascii="標楷體" w:eastAsia="標楷體" w:hAnsi="標楷體" w:hint="eastAsia"/>
              </w:rPr>
              <w:t xml:space="preserve">: </w:t>
            </w:r>
            <w:r>
              <w:rPr>
                <w:rFonts w:ascii="標楷體" w:eastAsia="標楷體" w:hAnsi="標楷體" w:hint="eastAsia"/>
              </w:rPr>
              <w:t>4</w:t>
            </w:r>
            <w:r w:rsidRPr="00632AB0">
              <w:rPr>
                <w:rFonts w:ascii="標楷體" w:eastAsia="標楷體" w:hAnsi="標楷體" w:hint="eastAsia"/>
              </w:rPr>
              <w:t>0%</w:t>
            </w:r>
            <w:r w:rsidRPr="00632AB0">
              <w:rPr>
                <w:rFonts w:ascii="標楷體" w:eastAsia="標楷體" w:hAnsi="標楷體"/>
              </w:rPr>
              <w:t>。</w:t>
            </w:r>
            <w:r w:rsidRPr="00632AB0">
              <w:rPr>
                <w:rFonts w:ascii="標楷體" w:eastAsia="標楷體" w:hAnsi="標楷體" w:hint="eastAsia"/>
              </w:rPr>
              <w:t xml:space="preserve"> </w:t>
            </w:r>
            <w:r w:rsidR="00FA3A93">
              <w:rPr>
                <w:rFonts w:ascii="標楷體" w:eastAsia="標楷體" w:hAnsi="標楷體"/>
              </w:rPr>
              <w:t xml:space="preserve"> </w:t>
            </w:r>
            <w:r w:rsidRPr="00632AB0">
              <w:rPr>
                <w:rFonts w:ascii="標楷體" w:eastAsia="標楷體" w:hAnsi="標楷體"/>
              </w:rPr>
              <w:t>3、</w:t>
            </w:r>
            <w:r w:rsidRPr="00632AB0">
              <w:rPr>
                <w:rFonts w:ascii="標楷體" w:eastAsia="標楷體" w:hAnsi="標楷體" w:hint="eastAsia"/>
              </w:rPr>
              <w:t xml:space="preserve">期末考評量: </w:t>
            </w:r>
            <w:r>
              <w:rPr>
                <w:rFonts w:ascii="標楷體" w:eastAsia="標楷體" w:hAnsi="標楷體" w:hint="eastAsia"/>
              </w:rPr>
              <w:t>2</w:t>
            </w:r>
            <w:r w:rsidRPr="00632AB0">
              <w:rPr>
                <w:rFonts w:ascii="標楷體" w:eastAsia="標楷體" w:hAnsi="標楷體" w:hint="eastAsia"/>
              </w:rPr>
              <w:t>0%</w:t>
            </w:r>
          </w:p>
        </w:tc>
      </w:tr>
      <w:tr w:rsidR="000B1F06" w:rsidRPr="00CA11D6" w:rsidTr="000B1F06">
        <w:trPr>
          <w:trHeight w:val="16"/>
          <w:jc w:val="center"/>
        </w:trPr>
        <w:tc>
          <w:tcPr>
            <w:tcW w:w="2286" w:type="dxa"/>
            <w:gridSpan w:val="3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both"/>
              <w:rPr>
                <w:rFonts w:eastAsia="標楷體"/>
              </w:rPr>
            </w:pPr>
            <w:r w:rsidRPr="00CA11D6">
              <w:rPr>
                <w:rFonts w:eastAsia="標楷體"/>
              </w:rPr>
              <w:t>四、對學生的期望</w:t>
            </w:r>
          </w:p>
        </w:tc>
        <w:tc>
          <w:tcPr>
            <w:tcW w:w="8212" w:type="dxa"/>
            <w:gridSpan w:val="9"/>
            <w:shd w:val="clear" w:color="auto" w:fill="auto"/>
          </w:tcPr>
          <w:p w:rsidR="000B1F06" w:rsidRPr="00CA11D6" w:rsidRDefault="000B1F06" w:rsidP="000B1F06">
            <w:pPr>
              <w:spacing w:line="400" w:lineRule="exact"/>
              <w:rPr>
                <w:rFonts w:eastAsia="標楷體" w:hint="eastAsia"/>
              </w:rPr>
            </w:pPr>
            <w:r>
              <w:rPr>
                <w:rFonts w:eastAsia="標楷體"/>
              </w:rPr>
              <w:t>創意發想主題，不氣</w:t>
            </w:r>
            <w:r>
              <w:rPr>
                <w:rFonts w:eastAsia="標楷體" w:hint="eastAsia"/>
              </w:rPr>
              <w:t>餒</w:t>
            </w:r>
            <w:r>
              <w:rPr>
                <w:rFonts w:eastAsia="標楷體"/>
              </w:rPr>
              <w:t>的去解</w:t>
            </w:r>
            <w:r>
              <w:rPr>
                <w:rFonts w:eastAsia="標楷體" w:hint="eastAsia"/>
              </w:rPr>
              <w:t>決</w:t>
            </w:r>
            <w:r>
              <w:rPr>
                <w:rFonts w:eastAsia="標楷體"/>
              </w:rPr>
              <w:t>與面對各項問題，製作出一份專題報告</w:t>
            </w:r>
          </w:p>
        </w:tc>
      </w:tr>
      <w:tr w:rsidR="000B1F06" w:rsidRPr="00CA11D6" w:rsidTr="000B1F06">
        <w:trPr>
          <w:trHeight w:val="16"/>
          <w:jc w:val="center"/>
        </w:trPr>
        <w:tc>
          <w:tcPr>
            <w:tcW w:w="10498" w:type="dxa"/>
            <w:gridSpan w:val="12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rPr>
                <w:rFonts w:eastAsia="標楷體"/>
              </w:rPr>
            </w:pPr>
            <w:r w:rsidRPr="00CA11D6">
              <w:rPr>
                <w:rFonts w:eastAsia="標楷體"/>
              </w:rPr>
              <w:t>五、教學進度</w:t>
            </w:r>
          </w:p>
        </w:tc>
      </w:tr>
      <w:tr w:rsidR="000B1F06" w:rsidRPr="00CA11D6" w:rsidTr="000B1F06">
        <w:trPr>
          <w:trHeight w:val="340"/>
          <w:jc w:val="center"/>
        </w:trPr>
        <w:tc>
          <w:tcPr>
            <w:tcW w:w="956" w:type="dxa"/>
            <w:vMerge w:val="restart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每週</w:t>
            </w:r>
          </w:p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節數</w:t>
            </w:r>
          </w:p>
        </w:tc>
        <w:tc>
          <w:tcPr>
            <w:tcW w:w="967" w:type="dxa"/>
            <w:vMerge w:val="restart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2</w:t>
            </w:r>
            <w:r w:rsidRPr="00CA11D6">
              <w:rPr>
                <w:rFonts w:eastAsia="標楷體"/>
                <w:kern w:val="0"/>
              </w:rPr>
              <w:t>節</w:t>
            </w:r>
          </w:p>
        </w:tc>
        <w:tc>
          <w:tcPr>
            <w:tcW w:w="907" w:type="dxa"/>
            <w:gridSpan w:val="3"/>
            <w:vMerge w:val="restart"/>
            <w:shd w:val="clear" w:color="auto" w:fill="auto"/>
            <w:vAlign w:val="center"/>
          </w:tcPr>
          <w:p w:rsidR="000B1F06" w:rsidRPr="00CA11D6" w:rsidRDefault="000B1F06" w:rsidP="000B1F0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編定</w:t>
            </w:r>
          </w:p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教師</w:t>
            </w:r>
          </w:p>
        </w:tc>
        <w:tc>
          <w:tcPr>
            <w:tcW w:w="1998" w:type="dxa"/>
            <w:vMerge w:val="restart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林穎柔</w:t>
            </w: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書名</w:t>
            </w:r>
          </w:p>
        </w:tc>
        <w:tc>
          <w:tcPr>
            <w:tcW w:w="1807" w:type="dxa"/>
            <w:gridSpan w:val="2"/>
            <w:shd w:val="clear" w:color="auto" w:fill="auto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餐旅群題實作</w:t>
            </w:r>
          </w:p>
        </w:tc>
        <w:tc>
          <w:tcPr>
            <w:tcW w:w="706" w:type="dxa"/>
            <w:vMerge w:val="restart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科班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餐建二</w:t>
            </w:r>
          </w:p>
        </w:tc>
      </w:tr>
      <w:tr w:rsidR="000B1F06" w:rsidRPr="00CA11D6" w:rsidTr="000B1F06">
        <w:trPr>
          <w:trHeight w:val="340"/>
          <w:jc w:val="center"/>
        </w:trPr>
        <w:tc>
          <w:tcPr>
            <w:tcW w:w="956" w:type="dxa"/>
            <w:vMerge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67" w:type="dxa"/>
            <w:vMerge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07" w:type="dxa"/>
            <w:gridSpan w:val="3"/>
            <w:vMerge/>
            <w:shd w:val="clear" w:color="auto" w:fill="auto"/>
            <w:vAlign w:val="center"/>
          </w:tcPr>
          <w:p w:rsidR="000B1F06" w:rsidRPr="00CA11D6" w:rsidRDefault="000B1F06" w:rsidP="000B1F0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998" w:type="dxa"/>
            <w:vMerge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9" w:type="dxa"/>
            <w:gridSpan w:val="2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出版社</w:t>
            </w:r>
          </w:p>
        </w:tc>
        <w:tc>
          <w:tcPr>
            <w:tcW w:w="1807" w:type="dxa"/>
            <w:gridSpan w:val="2"/>
            <w:shd w:val="clear" w:color="auto" w:fill="auto"/>
            <w:vAlign w:val="center"/>
          </w:tcPr>
          <w:p w:rsidR="000B1F06" w:rsidRPr="000B1F06" w:rsidRDefault="000B1F06" w:rsidP="000B1F06">
            <w:pPr>
              <w:adjustRightInd w:val="0"/>
              <w:snapToGrid w:val="0"/>
              <w:spacing w:line="160" w:lineRule="atLeas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0B1F06">
              <w:rPr>
                <w:rFonts w:eastAsia="標楷體"/>
                <w:kern w:val="0"/>
                <w:sz w:val="20"/>
                <w:szCs w:val="20"/>
              </w:rPr>
              <w:t>翰英文化事業有限公司</w:t>
            </w:r>
          </w:p>
        </w:tc>
        <w:tc>
          <w:tcPr>
            <w:tcW w:w="706" w:type="dxa"/>
            <w:vMerge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rPr>
                <w:rFonts w:eastAsia="標楷體"/>
                <w:kern w:val="0"/>
              </w:rPr>
            </w:pP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0B1F06" w:rsidRPr="00CA11D6" w:rsidTr="000B1F06">
        <w:trPr>
          <w:trHeight w:val="16"/>
          <w:jc w:val="center"/>
        </w:trPr>
        <w:tc>
          <w:tcPr>
            <w:tcW w:w="956" w:type="dxa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週次</w:t>
            </w:r>
          </w:p>
        </w:tc>
        <w:tc>
          <w:tcPr>
            <w:tcW w:w="1451" w:type="dxa"/>
            <w:gridSpan w:val="3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日期起訖</w:t>
            </w:r>
          </w:p>
        </w:tc>
        <w:tc>
          <w:tcPr>
            <w:tcW w:w="300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教</w:t>
            </w:r>
            <w:r w:rsidRPr="00CA11D6">
              <w:rPr>
                <w:rFonts w:eastAsia="標楷體"/>
                <w:kern w:val="0"/>
              </w:rPr>
              <w:t xml:space="preserve"> </w:t>
            </w:r>
            <w:r w:rsidRPr="00CA11D6">
              <w:rPr>
                <w:rFonts w:eastAsia="標楷體"/>
                <w:kern w:val="0"/>
              </w:rPr>
              <w:t>學</w:t>
            </w:r>
            <w:r w:rsidRPr="00CA11D6">
              <w:rPr>
                <w:rFonts w:eastAsia="標楷體"/>
                <w:kern w:val="0"/>
              </w:rPr>
              <w:t xml:space="preserve"> </w:t>
            </w:r>
            <w:r w:rsidRPr="00CA11D6">
              <w:rPr>
                <w:rFonts w:eastAsia="標楷體"/>
                <w:kern w:val="0"/>
              </w:rPr>
              <w:t>內</w:t>
            </w:r>
            <w:r w:rsidRPr="00CA11D6">
              <w:rPr>
                <w:rFonts w:eastAsia="標楷體"/>
                <w:kern w:val="0"/>
              </w:rPr>
              <w:t xml:space="preserve"> </w:t>
            </w:r>
            <w:r w:rsidRPr="00CA11D6">
              <w:rPr>
                <w:rFonts w:eastAsia="標楷體"/>
                <w:kern w:val="0"/>
              </w:rPr>
              <w:t>容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作</w:t>
            </w:r>
            <w:r w:rsidRPr="00CA11D6">
              <w:rPr>
                <w:rFonts w:eastAsia="標楷體"/>
                <w:kern w:val="0"/>
              </w:rPr>
              <w:t xml:space="preserve">  </w:t>
            </w:r>
            <w:r w:rsidRPr="00CA11D6">
              <w:rPr>
                <w:rFonts w:eastAsia="標楷體"/>
                <w:kern w:val="0"/>
              </w:rPr>
              <w:t>業</w:t>
            </w:r>
          </w:p>
        </w:tc>
        <w:tc>
          <w:tcPr>
            <w:tcW w:w="3308" w:type="dxa"/>
            <w:gridSpan w:val="3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 xml:space="preserve">   </w:t>
            </w:r>
            <w:r w:rsidRPr="00CA11D6">
              <w:rPr>
                <w:rFonts w:eastAsia="標楷體"/>
                <w:kern w:val="0"/>
              </w:rPr>
              <w:t>備</w:t>
            </w:r>
            <w:r w:rsidRPr="00CA11D6">
              <w:rPr>
                <w:rFonts w:eastAsia="標楷體"/>
                <w:kern w:val="0"/>
              </w:rPr>
              <w:t xml:space="preserve">   </w:t>
            </w:r>
            <w:r w:rsidRPr="00CA11D6">
              <w:rPr>
                <w:rFonts w:eastAsia="標楷體"/>
                <w:kern w:val="0"/>
              </w:rPr>
              <w:t>註</w:t>
            </w:r>
          </w:p>
        </w:tc>
      </w:tr>
      <w:tr w:rsidR="000B1F06" w:rsidRPr="00CA11D6" w:rsidTr="000B1F06">
        <w:trPr>
          <w:trHeight w:val="381"/>
          <w:jc w:val="center"/>
        </w:trPr>
        <w:tc>
          <w:tcPr>
            <w:tcW w:w="956" w:type="dxa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一</w:t>
            </w:r>
          </w:p>
        </w:tc>
        <w:tc>
          <w:tcPr>
            <w:tcW w:w="1451" w:type="dxa"/>
            <w:gridSpan w:val="3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8/30</w:t>
            </w:r>
          </w:p>
        </w:tc>
        <w:tc>
          <w:tcPr>
            <w:tcW w:w="3007" w:type="dxa"/>
            <w:gridSpan w:val="3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308" w:type="dxa"/>
            <w:gridSpan w:val="3"/>
            <w:shd w:val="clear" w:color="auto" w:fill="auto"/>
          </w:tcPr>
          <w:p w:rsidR="000B1F06" w:rsidRPr="005A5520" w:rsidRDefault="000B1F06" w:rsidP="000B1F06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>開學日</w:t>
            </w:r>
          </w:p>
        </w:tc>
      </w:tr>
      <w:tr w:rsidR="000B1F06" w:rsidRPr="00CA11D6" w:rsidTr="000B1F06">
        <w:trPr>
          <w:trHeight w:val="381"/>
          <w:jc w:val="center"/>
        </w:trPr>
        <w:tc>
          <w:tcPr>
            <w:tcW w:w="956" w:type="dxa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二</w:t>
            </w:r>
          </w:p>
        </w:tc>
        <w:tc>
          <w:tcPr>
            <w:tcW w:w="1451" w:type="dxa"/>
            <w:gridSpan w:val="3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9/2-9/6</w:t>
            </w:r>
          </w:p>
        </w:tc>
        <w:tc>
          <w:tcPr>
            <w:tcW w:w="300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B1F06" w:rsidRPr="000B1F06" w:rsidRDefault="000B1F06" w:rsidP="000B1F06">
            <w:pPr>
              <w:pStyle w:val="Web"/>
              <w:spacing w:before="0" w:beforeAutospacing="0" w:after="36" w:afterAutospacing="0"/>
              <w:jc w:val="both"/>
              <w:rPr>
                <w:sz w:val="20"/>
                <w:szCs w:val="20"/>
              </w:rPr>
            </w:pPr>
            <w:r w:rsidRPr="000B1F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專題導論：認識專題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308" w:type="dxa"/>
            <w:gridSpan w:val="3"/>
            <w:shd w:val="clear" w:color="auto" w:fill="auto"/>
          </w:tcPr>
          <w:p w:rsidR="000B1F06" w:rsidRPr="005A5520" w:rsidRDefault="000B1F06" w:rsidP="000B1F06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0B1F06" w:rsidRPr="00CA11D6" w:rsidTr="000B1F06">
        <w:trPr>
          <w:trHeight w:val="381"/>
          <w:jc w:val="center"/>
        </w:trPr>
        <w:tc>
          <w:tcPr>
            <w:tcW w:w="956" w:type="dxa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三</w:t>
            </w:r>
          </w:p>
        </w:tc>
        <w:tc>
          <w:tcPr>
            <w:tcW w:w="1451" w:type="dxa"/>
            <w:gridSpan w:val="3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9/9-9/13</w:t>
            </w:r>
          </w:p>
        </w:tc>
        <w:tc>
          <w:tcPr>
            <w:tcW w:w="3007" w:type="dxa"/>
            <w:gridSpan w:val="3"/>
            <w:shd w:val="clear" w:color="auto" w:fill="auto"/>
          </w:tcPr>
          <w:p w:rsidR="000B1F06" w:rsidRPr="000B1F06" w:rsidRDefault="000B1F06" w:rsidP="000B1F06">
            <w:pPr>
              <w:pStyle w:val="Web"/>
              <w:spacing w:before="0" w:beforeAutospacing="0" w:after="36" w:afterAutospacing="0"/>
              <w:jc w:val="both"/>
              <w:rPr>
                <w:sz w:val="20"/>
                <w:szCs w:val="20"/>
              </w:rPr>
            </w:pPr>
            <w:r w:rsidRPr="000B1F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專題主題選定：好的開始是成功的一半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308" w:type="dxa"/>
            <w:gridSpan w:val="3"/>
            <w:shd w:val="clear" w:color="auto" w:fill="auto"/>
            <w:vAlign w:val="center"/>
          </w:tcPr>
          <w:p w:rsidR="000B1F06" w:rsidRPr="005A5520" w:rsidRDefault="000B1F06" w:rsidP="000B1F06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0B1F06" w:rsidRPr="00CA11D6" w:rsidTr="000B1F06">
        <w:trPr>
          <w:trHeight w:val="381"/>
          <w:jc w:val="center"/>
        </w:trPr>
        <w:tc>
          <w:tcPr>
            <w:tcW w:w="956" w:type="dxa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四</w:t>
            </w:r>
          </w:p>
        </w:tc>
        <w:tc>
          <w:tcPr>
            <w:tcW w:w="1451" w:type="dxa"/>
            <w:gridSpan w:val="3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9/16-9/20</w:t>
            </w:r>
          </w:p>
        </w:tc>
        <w:tc>
          <w:tcPr>
            <w:tcW w:w="3007" w:type="dxa"/>
            <w:gridSpan w:val="3"/>
            <w:shd w:val="clear" w:color="auto" w:fill="auto"/>
          </w:tcPr>
          <w:p w:rsidR="000B1F06" w:rsidRPr="000B1F06" w:rsidRDefault="000B1F06" w:rsidP="000B1F06">
            <w:pPr>
              <w:pStyle w:val="Web"/>
              <w:spacing w:before="0" w:beforeAutospacing="0" w:after="36" w:afterAutospacing="0"/>
              <w:jc w:val="both"/>
              <w:rPr>
                <w:sz w:val="20"/>
                <w:szCs w:val="20"/>
              </w:rPr>
            </w:pPr>
            <w:r w:rsidRPr="000B1F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專題實作歷程：萬丈高樓平地起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308" w:type="dxa"/>
            <w:gridSpan w:val="3"/>
            <w:shd w:val="clear" w:color="auto" w:fill="auto"/>
            <w:vAlign w:val="center"/>
          </w:tcPr>
          <w:p w:rsidR="000B1F06" w:rsidRPr="005A5520" w:rsidRDefault="000B1F06" w:rsidP="000B1F06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9/16 </w:t>
            </w:r>
            <w:r w:rsidRPr="005A5520">
              <w:rPr>
                <w:rFonts w:eastAsia="標楷體"/>
                <w:sz w:val="20"/>
                <w:szCs w:val="20"/>
              </w:rPr>
              <w:t>防災預演、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9/17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中秋節放假、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9/20  </w:t>
            </w:r>
            <w:r w:rsidRPr="005A5520">
              <w:rPr>
                <w:rFonts w:eastAsia="標楷體"/>
                <w:sz w:val="20"/>
                <w:szCs w:val="20"/>
              </w:rPr>
              <w:t>國家防災日演練</w:t>
            </w:r>
          </w:p>
        </w:tc>
      </w:tr>
      <w:tr w:rsidR="000B1F06" w:rsidRPr="00CA11D6" w:rsidTr="000B1F06">
        <w:trPr>
          <w:trHeight w:val="381"/>
          <w:jc w:val="center"/>
        </w:trPr>
        <w:tc>
          <w:tcPr>
            <w:tcW w:w="956" w:type="dxa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五</w:t>
            </w:r>
          </w:p>
        </w:tc>
        <w:tc>
          <w:tcPr>
            <w:tcW w:w="1451" w:type="dxa"/>
            <w:gridSpan w:val="3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9/23-9/27</w:t>
            </w:r>
          </w:p>
        </w:tc>
        <w:tc>
          <w:tcPr>
            <w:tcW w:w="3007" w:type="dxa"/>
            <w:gridSpan w:val="3"/>
            <w:shd w:val="clear" w:color="auto" w:fill="auto"/>
          </w:tcPr>
          <w:p w:rsidR="000B1F06" w:rsidRPr="000B1F06" w:rsidRDefault="000B1F06" w:rsidP="000B1F06">
            <w:pPr>
              <w:pStyle w:val="Web"/>
              <w:spacing w:before="0" w:beforeAutospacing="0" w:after="36" w:afterAutospacing="0"/>
              <w:jc w:val="both"/>
              <w:rPr>
                <w:sz w:val="20"/>
                <w:szCs w:val="20"/>
              </w:rPr>
            </w:pPr>
            <w:r w:rsidRPr="000B1F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專題實作歷程：萬丈高樓平地起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308" w:type="dxa"/>
            <w:gridSpan w:val="3"/>
            <w:shd w:val="clear" w:color="auto" w:fill="auto"/>
          </w:tcPr>
          <w:p w:rsidR="000B1F06" w:rsidRPr="005A5520" w:rsidRDefault="000B1F06" w:rsidP="000B1F06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0B1F06" w:rsidRPr="00CA11D6" w:rsidTr="000B1F06">
        <w:trPr>
          <w:trHeight w:val="381"/>
          <w:jc w:val="center"/>
        </w:trPr>
        <w:tc>
          <w:tcPr>
            <w:tcW w:w="956" w:type="dxa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六</w:t>
            </w:r>
          </w:p>
        </w:tc>
        <w:tc>
          <w:tcPr>
            <w:tcW w:w="1451" w:type="dxa"/>
            <w:gridSpan w:val="3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9/30-10/4</w:t>
            </w:r>
          </w:p>
        </w:tc>
        <w:tc>
          <w:tcPr>
            <w:tcW w:w="3007" w:type="dxa"/>
            <w:gridSpan w:val="3"/>
            <w:shd w:val="clear" w:color="auto" w:fill="auto"/>
          </w:tcPr>
          <w:p w:rsidR="000B1F06" w:rsidRPr="000B1F06" w:rsidRDefault="000B1F06" w:rsidP="000B1F06">
            <w:pPr>
              <w:pStyle w:val="Web"/>
              <w:spacing w:before="0" w:beforeAutospacing="0" w:after="36" w:afterAutospacing="0"/>
              <w:jc w:val="both"/>
              <w:rPr>
                <w:sz w:val="20"/>
                <w:szCs w:val="20"/>
              </w:rPr>
            </w:pPr>
            <w:r w:rsidRPr="000B1F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專題實作方法：工欲善其事必先利其器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308" w:type="dxa"/>
            <w:gridSpan w:val="3"/>
            <w:shd w:val="clear" w:color="auto" w:fill="auto"/>
          </w:tcPr>
          <w:p w:rsidR="000B1F06" w:rsidRPr="005A5520" w:rsidRDefault="000B1F06" w:rsidP="000B1F06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10/3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新生體檢</w:t>
            </w:r>
          </w:p>
        </w:tc>
      </w:tr>
      <w:tr w:rsidR="000B1F06" w:rsidRPr="00CA11D6" w:rsidTr="000B1F06">
        <w:trPr>
          <w:trHeight w:val="381"/>
          <w:jc w:val="center"/>
        </w:trPr>
        <w:tc>
          <w:tcPr>
            <w:tcW w:w="956" w:type="dxa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七</w:t>
            </w:r>
          </w:p>
        </w:tc>
        <w:tc>
          <w:tcPr>
            <w:tcW w:w="1451" w:type="dxa"/>
            <w:gridSpan w:val="3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10/7-10/11</w:t>
            </w:r>
          </w:p>
        </w:tc>
        <w:tc>
          <w:tcPr>
            <w:tcW w:w="3007" w:type="dxa"/>
            <w:gridSpan w:val="3"/>
            <w:shd w:val="clear" w:color="auto" w:fill="auto"/>
          </w:tcPr>
          <w:p w:rsidR="000B1F06" w:rsidRPr="000B1F06" w:rsidRDefault="000B1F06" w:rsidP="000B1F06">
            <w:pPr>
              <w:pStyle w:val="Web"/>
              <w:spacing w:before="0" w:beforeAutospacing="0" w:after="36" w:afterAutospacing="0"/>
              <w:jc w:val="both"/>
              <w:rPr>
                <w:sz w:val="20"/>
                <w:szCs w:val="20"/>
              </w:rPr>
            </w:pPr>
            <w:r w:rsidRPr="000B1F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專題實作方法：工欲善其事必先利其器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308" w:type="dxa"/>
            <w:gridSpan w:val="3"/>
            <w:shd w:val="clear" w:color="auto" w:fill="auto"/>
          </w:tcPr>
          <w:p w:rsidR="000B1F06" w:rsidRPr="005A5520" w:rsidRDefault="000B1F06" w:rsidP="000B1F06">
            <w:pPr>
              <w:spacing w:line="240" w:lineRule="exact"/>
              <w:rPr>
                <w:rStyle w:val="af"/>
                <w:rFonts w:eastAsia="標楷體"/>
                <w:b w:val="0"/>
                <w:sz w:val="20"/>
                <w:szCs w:val="20"/>
              </w:rPr>
            </w:pPr>
            <w:r w:rsidRPr="005A5520">
              <w:rPr>
                <w:rStyle w:val="af"/>
                <w:rFonts w:eastAsia="標楷體"/>
                <w:b w:val="0"/>
                <w:sz w:val="20"/>
                <w:szCs w:val="20"/>
              </w:rPr>
              <w:t>拔河週、</w:t>
            </w:r>
            <w:r w:rsidRPr="005A5520">
              <w:rPr>
                <w:rStyle w:val="af"/>
                <w:rFonts w:eastAsia="標楷體"/>
                <w:b w:val="0"/>
                <w:sz w:val="20"/>
                <w:szCs w:val="20"/>
              </w:rPr>
              <w:t xml:space="preserve">10/10 </w:t>
            </w:r>
            <w:r w:rsidRPr="005A5520">
              <w:rPr>
                <w:rStyle w:val="af"/>
                <w:rFonts w:eastAsia="標楷體"/>
                <w:b w:val="0"/>
                <w:sz w:val="20"/>
                <w:szCs w:val="20"/>
              </w:rPr>
              <w:t>雙十節放假</w:t>
            </w:r>
          </w:p>
        </w:tc>
      </w:tr>
      <w:tr w:rsidR="000B1F06" w:rsidRPr="00CA11D6" w:rsidTr="000B1F06">
        <w:trPr>
          <w:trHeight w:val="381"/>
          <w:jc w:val="center"/>
        </w:trPr>
        <w:tc>
          <w:tcPr>
            <w:tcW w:w="956" w:type="dxa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八</w:t>
            </w:r>
          </w:p>
        </w:tc>
        <w:tc>
          <w:tcPr>
            <w:tcW w:w="1451" w:type="dxa"/>
            <w:gridSpan w:val="3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10/14-10/18</w:t>
            </w:r>
          </w:p>
        </w:tc>
        <w:tc>
          <w:tcPr>
            <w:tcW w:w="3007" w:type="dxa"/>
            <w:gridSpan w:val="3"/>
            <w:shd w:val="clear" w:color="auto" w:fill="auto"/>
            <w:vAlign w:val="center"/>
          </w:tcPr>
          <w:p w:rsidR="000B1F06" w:rsidRPr="000B1F06" w:rsidRDefault="000B1F06" w:rsidP="000B1F06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0B1F06">
              <w:rPr>
                <w:rFonts w:eastAsia="標楷體"/>
                <w:kern w:val="0"/>
                <w:sz w:val="20"/>
                <w:szCs w:val="20"/>
              </w:rPr>
              <w:t xml:space="preserve">10/16-10/18 </w:t>
            </w:r>
            <w:r w:rsidRPr="000B1F06">
              <w:rPr>
                <w:rFonts w:eastAsia="標楷體"/>
                <w:kern w:val="0"/>
                <w:sz w:val="20"/>
                <w:szCs w:val="20"/>
              </w:rPr>
              <w:t>期中考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308" w:type="dxa"/>
            <w:gridSpan w:val="3"/>
            <w:shd w:val="clear" w:color="auto" w:fill="auto"/>
          </w:tcPr>
          <w:p w:rsidR="000B1F06" w:rsidRPr="005A5520" w:rsidRDefault="000B1F06" w:rsidP="000B1F06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10/16-10/18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期中考</w:t>
            </w:r>
          </w:p>
        </w:tc>
      </w:tr>
      <w:tr w:rsidR="000B1F06" w:rsidRPr="00CA11D6" w:rsidTr="000B1F06">
        <w:trPr>
          <w:trHeight w:val="381"/>
          <w:jc w:val="center"/>
        </w:trPr>
        <w:tc>
          <w:tcPr>
            <w:tcW w:w="956" w:type="dxa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九</w:t>
            </w:r>
          </w:p>
        </w:tc>
        <w:tc>
          <w:tcPr>
            <w:tcW w:w="1451" w:type="dxa"/>
            <w:gridSpan w:val="3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10/21-10/25</w:t>
            </w:r>
          </w:p>
        </w:tc>
        <w:tc>
          <w:tcPr>
            <w:tcW w:w="3007" w:type="dxa"/>
            <w:gridSpan w:val="3"/>
            <w:shd w:val="clear" w:color="auto" w:fill="auto"/>
          </w:tcPr>
          <w:p w:rsidR="000B1F06" w:rsidRPr="000B1F06" w:rsidRDefault="000B1F06" w:rsidP="000B1F06">
            <w:pPr>
              <w:pStyle w:val="Web"/>
              <w:spacing w:before="0" w:beforeAutospacing="0" w:after="36" w:afterAutospacing="0"/>
              <w:jc w:val="both"/>
              <w:rPr>
                <w:sz w:val="20"/>
                <w:szCs w:val="20"/>
              </w:rPr>
            </w:pPr>
            <w:r w:rsidRPr="000B1F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專題實作報告書面格式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308" w:type="dxa"/>
            <w:gridSpan w:val="3"/>
            <w:shd w:val="clear" w:color="auto" w:fill="auto"/>
            <w:vAlign w:val="center"/>
          </w:tcPr>
          <w:p w:rsidR="000B1F06" w:rsidRPr="005A5520" w:rsidRDefault="000B1F06" w:rsidP="000B1F06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0B1F06" w:rsidRPr="00CA11D6" w:rsidTr="000B1F06">
        <w:trPr>
          <w:trHeight w:val="381"/>
          <w:jc w:val="center"/>
        </w:trPr>
        <w:tc>
          <w:tcPr>
            <w:tcW w:w="956" w:type="dxa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</w:t>
            </w:r>
          </w:p>
        </w:tc>
        <w:tc>
          <w:tcPr>
            <w:tcW w:w="1451" w:type="dxa"/>
            <w:gridSpan w:val="3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10/28-11/1</w:t>
            </w:r>
          </w:p>
        </w:tc>
        <w:tc>
          <w:tcPr>
            <w:tcW w:w="3007" w:type="dxa"/>
            <w:gridSpan w:val="3"/>
            <w:shd w:val="clear" w:color="auto" w:fill="auto"/>
          </w:tcPr>
          <w:p w:rsidR="000B1F06" w:rsidRPr="000B1F06" w:rsidRDefault="000B1F06" w:rsidP="000B1F06">
            <w:pPr>
              <w:pStyle w:val="Web"/>
              <w:spacing w:before="0" w:beforeAutospacing="0" w:after="36" w:afterAutospacing="0"/>
              <w:jc w:val="both"/>
              <w:rPr>
                <w:sz w:val="20"/>
                <w:szCs w:val="20"/>
              </w:rPr>
            </w:pPr>
            <w:r w:rsidRPr="000B1F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專題實作報告書面格式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308" w:type="dxa"/>
            <w:gridSpan w:val="3"/>
            <w:shd w:val="clear" w:color="auto" w:fill="auto"/>
          </w:tcPr>
          <w:p w:rsidR="000B1F06" w:rsidRPr="005A5520" w:rsidRDefault="000B1F06" w:rsidP="000B1F06">
            <w:pPr>
              <w:spacing w:line="240" w:lineRule="exact"/>
              <w:rPr>
                <w:rFonts w:eastAsia="標楷體"/>
                <w:sz w:val="20"/>
                <w:szCs w:val="20"/>
                <w:lang w:val="zh-TW"/>
              </w:rPr>
            </w:pPr>
            <w:r w:rsidRPr="005A5520">
              <w:rPr>
                <w:rFonts w:eastAsia="標楷體"/>
                <w:sz w:val="20"/>
                <w:szCs w:val="20"/>
                <w:lang w:val="zh-TW"/>
              </w:rPr>
              <w:t xml:space="preserve">10/28 </w:t>
            </w:r>
            <w:r w:rsidRPr="005A5520">
              <w:rPr>
                <w:rFonts w:eastAsia="標楷體"/>
                <w:sz w:val="20"/>
                <w:szCs w:val="20"/>
                <w:lang w:val="zh-TW"/>
              </w:rPr>
              <w:t>親職日補假、</w:t>
            </w:r>
            <w:r w:rsidRPr="005A5520">
              <w:rPr>
                <w:rFonts w:eastAsia="標楷體"/>
                <w:sz w:val="20"/>
                <w:szCs w:val="20"/>
                <w:lang w:val="zh-TW"/>
              </w:rPr>
              <w:t xml:space="preserve">10/31 </w:t>
            </w:r>
            <w:r w:rsidRPr="005A5520">
              <w:rPr>
                <w:rFonts w:eastAsia="標楷體"/>
                <w:sz w:val="20"/>
                <w:szCs w:val="20"/>
                <w:lang w:val="zh-TW"/>
              </w:rPr>
              <w:t>流感疫苗施打</w:t>
            </w:r>
          </w:p>
        </w:tc>
      </w:tr>
      <w:tr w:rsidR="000B1F06" w:rsidRPr="00CA11D6" w:rsidTr="000B1F06">
        <w:trPr>
          <w:trHeight w:val="381"/>
          <w:jc w:val="center"/>
        </w:trPr>
        <w:tc>
          <w:tcPr>
            <w:tcW w:w="956" w:type="dxa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十一</w:t>
            </w:r>
          </w:p>
        </w:tc>
        <w:tc>
          <w:tcPr>
            <w:tcW w:w="1451" w:type="dxa"/>
            <w:gridSpan w:val="3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11/4-11/8</w:t>
            </w:r>
          </w:p>
        </w:tc>
        <w:tc>
          <w:tcPr>
            <w:tcW w:w="3007" w:type="dxa"/>
            <w:gridSpan w:val="3"/>
            <w:shd w:val="clear" w:color="auto" w:fill="auto"/>
          </w:tcPr>
          <w:p w:rsidR="000B1F06" w:rsidRPr="000B1F06" w:rsidRDefault="000B1F06" w:rsidP="000B1F06">
            <w:pPr>
              <w:pStyle w:val="Web"/>
              <w:spacing w:before="0" w:beforeAutospacing="0" w:after="36" w:afterAutospacing="0"/>
              <w:jc w:val="both"/>
              <w:rPr>
                <w:sz w:val="20"/>
                <w:szCs w:val="20"/>
              </w:rPr>
            </w:pPr>
            <w:r w:rsidRPr="000B1F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專題口頭報告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308" w:type="dxa"/>
            <w:gridSpan w:val="3"/>
            <w:shd w:val="clear" w:color="auto" w:fill="auto"/>
          </w:tcPr>
          <w:p w:rsidR="000B1F06" w:rsidRPr="005A5520" w:rsidRDefault="000B1F06" w:rsidP="000B1F06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eastAsia="標楷體"/>
                <w:b w:val="0"/>
                <w:sz w:val="20"/>
                <w:szCs w:val="20"/>
              </w:rPr>
            </w:pPr>
            <w:r w:rsidRPr="005A5520">
              <w:rPr>
                <w:rStyle w:val="af"/>
                <w:rFonts w:eastAsia="標楷體"/>
                <w:b w:val="0"/>
                <w:sz w:val="20"/>
                <w:szCs w:val="20"/>
              </w:rPr>
              <w:t xml:space="preserve">11/6-11/8 </w:t>
            </w:r>
            <w:r w:rsidRPr="005A5520">
              <w:rPr>
                <w:rStyle w:val="af"/>
                <w:rFonts w:eastAsia="標楷體"/>
                <w:b w:val="0"/>
                <w:sz w:val="20"/>
                <w:szCs w:val="20"/>
              </w:rPr>
              <w:t>校外教學</w:t>
            </w:r>
          </w:p>
        </w:tc>
      </w:tr>
      <w:tr w:rsidR="000B1F06" w:rsidRPr="00CA11D6" w:rsidTr="000B1F06">
        <w:trPr>
          <w:trHeight w:val="381"/>
          <w:jc w:val="center"/>
        </w:trPr>
        <w:tc>
          <w:tcPr>
            <w:tcW w:w="956" w:type="dxa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十二</w:t>
            </w:r>
          </w:p>
        </w:tc>
        <w:tc>
          <w:tcPr>
            <w:tcW w:w="1451" w:type="dxa"/>
            <w:gridSpan w:val="3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11/11-11/15</w:t>
            </w:r>
          </w:p>
        </w:tc>
        <w:tc>
          <w:tcPr>
            <w:tcW w:w="3007" w:type="dxa"/>
            <w:gridSpan w:val="3"/>
            <w:shd w:val="clear" w:color="auto" w:fill="auto"/>
          </w:tcPr>
          <w:p w:rsidR="000B1F06" w:rsidRPr="000B1F06" w:rsidRDefault="000B1F06" w:rsidP="000B1F06">
            <w:pPr>
              <w:pStyle w:val="Web"/>
              <w:spacing w:before="0" w:beforeAutospacing="0" w:after="36" w:afterAutospacing="0"/>
              <w:jc w:val="both"/>
              <w:rPr>
                <w:sz w:val="20"/>
                <w:szCs w:val="20"/>
              </w:rPr>
            </w:pPr>
            <w:r w:rsidRPr="000B1F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專題口頭報告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308" w:type="dxa"/>
            <w:gridSpan w:val="3"/>
            <w:shd w:val="clear" w:color="auto" w:fill="auto"/>
            <w:vAlign w:val="center"/>
          </w:tcPr>
          <w:p w:rsidR="000B1F06" w:rsidRPr="005A5520" w:rsidRDefault="000B1F06" w:rsidP="000B1F06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11/15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作業抽查、電商科資訊展</w:t>
            </w:r>
          </w:p>
        </w:tc>
      </w:tr>
      <w:tr w:rsidR="000B1F06" w:rsidRPr="00CA11D6" w:rsidTr="000B1F06">
        <w:trPr>
          <w:trHeight w:val="381"/>
          <w:jc w:val="center"/>
        </w:trPr>
        <w:tc>
          <w:tcPr>
            <w:tcW w:w="956" w:type="dxa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十三</w:t>
            </w:r>
          </w:p>
        </w:tc>
        <w:tc>
          <w:tcPr>
            <w:tcW w:w="1451" w:type="dxa"/>
            <w:gridSpan w:val="3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11/18-11/22</w:t>
            </w:r>
          </w:p>
        </w:tc>
        <w:tc>
          <w:tcPr>
            <w:tcW w:w="3007" w:type="dxa"/>
            <w:gridSpan w:val="3"/>
            <w:shd w:val="clear" w:color="auto" w:fill="auto"/>
          </w:tcPr>
          <w:p w:rsidR="000B1F06" w:rsidRPr="000B1F06" w:rsidRDefault="000B1F06" w:rsidP="000B1F06">
            <w:pPr>
              <w:pStyle w:val="Web"/>
              <w:spacing w:before="0" w:beforeAutospacing="0" w:after="36" w:afterAutospacing="0"/>
              <w:jc w:val="both"/>
              <w:rPr>
                <w:sz w:val="20"/>
                <w:szCs w:val="20"/>
              </w:rPr>
            </w:pPr>
            <w:r w:rsidRPr="000B1F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專題評量與發表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308" w:type="dxa"/>
            <w:gridSpan w:val="3"/>
            <w:shd w:val="clear" w:color="auto" w:fill="auto"/>
          </w:tcPr>
          <w:p w:rsidR="000B1F06" w:rsidRPr="005A5520" w:rsidRDefault="000B1F06" w:rsidP="000B1F06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11/22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愛國歌曲</w:t>
            </w:r>
          </w:p>
        </w:tc>
      </w:tr>
      <w:tr w:rsidR="000B1F06" w:rsidRPr="00CA11D6" w:rsidTr="000B1F06">
        <w:trPr>
          <w:trHeight w:val="381"/>
          <w:jc w:val="center"/>
        </w:trPr>
        <w:tc>
          <w:tcPr>
            <w:tcW w:w="956" w:type="dxa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十四</w:t>
            </w:r>
          </w:p>
        </w:tc>
        <w:tc>
          <w:tcPr>
            <w:tcW w:w="1451" w:type="dxa"/>
            <w:gridSpan w:val="3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11/25-11/29</w:t>
            </w:r>
          </w:p>
        </w:tc>
        <w:tc>
          <w:tcPr>
            <w:tcW w:w="3007" w:type="dxa"/>
            <w:gridSpan w:val="3"/>
            <w:shd w:val="clear" w:color="auto" w:fill="auto"/>
          </w:tcPr>
          <w:p w:rsidR="000B1F06" w:rsidRPr="000B1F06" w:rsidRDefault="000B1F06" w:rsidP="000B1F06">
            <w:pPr>
              <w:pStyle w:val="Web"/>
              <w:spacing w:before="0" w:beforeAutospacing="0" w:after="36" w:afterAutospacing="0"/>
              <w:jc w:val="both"/>
              <w:rPr>
                <w:sz w:val="20"/>
                <w:szCs w:val="20"/>
              </w:rPr>
            </w:pPr>
            <w:r w:rsidRPr="000B1F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專題評量與發表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308" w:type="dxa"/>
            <w:gridSpan w:val="3"/>
            <w:shd w:val="clear" w:color="auto" w:fill="auto"/>
          </w:tcPr>
          <w:p w:rsidR="000B1F06" w:rsidRPr="005A5520" w:rsidRDefault="000B1F06" w:rsidP="000B1F06">
            <w:pPr>
              <w:spacing w:line="240" w:lineRule="exact"/>
              <w:rPr>
                <w:rFonts w:eastAsia="標楷體"/>
                <w:sz w:val="20"/>
                <w:szCs w:val="20"/>
              </w:rPr>
            </w:pPr>
            <w:r w:rsidRPr="005A5520">
              <w:rPr>
                <w:rFonts w:eastAsia="標楷體"/>
                <w:sz w:val="20"/>
                <w:szCs w:val="20"/>
              </w:rPr>
              <w:t>籃球週</w:t>
            </w:r>
          </w:p>
        </w:tc>
      </w:tr>
      <w:tr w:rsidR="000B1F06" w:rsidRPr="00CA11D6" w:rsidTr="000B1F06">
        <w:trPr>
          <w:trHeight w:val="381"/>
          <w:jc w:val="center"/>
        </w:trPr>
        <w:tc>
          <w:tcPr>
            <w:tcW w:w="956" w:type="dxa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十五</w:t>
            </w:r>
          </w:p>
        </w:tc>
        <w:tc>
          <w:tcPr>
            <w:tcW w:w="1451" w:type="dxa"/>
            <w:gridSpan w:val="3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12/2-12/6</w:t>
            </w:r>
          </w:p>
        </w:tc>
        <w:tc>
          <w:tcPr>
            <w:tcW w:w="3007" w:type="dxa"/>
            <w:gridSpan w:val="3"/>
            <w:shd w:val="clear" w:color="auto" w:fill="auto"/>
          </w:tcPr>
          <w:p w:rsidR="000B1F06" w:rsidRPr="000B1F06" w:rsidRDefault="000B1F06" w:rsidP="000B1F06">
            <w:pPr>
              <w:pStyle w:val="Web"/>
              <w:spacing w:before="0" w:beforeAutospacing="0" w:after="36" w:afterAutospacing="0"/>
              <w:jc w:val="both"/>
              <w:rPr>
                <w:sz w:val="20"/>
                <w:szCs w:val="20"/>
              </w:rPr>
            </w:pPr>
            <w:r w:rsidRPr="000B1F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專題範例介紹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308" w:type="dxa"/>
            <w:gridSpan w:val="3"/>
            <w:shd w:val="clear" w:color="auto" w:fill="auto"/>
          </w:tcPr>
          <w:p w:rsidR="000B1F06" w:rsidRPr="005A5520" w:rsidRDefault="000B1F06" w:rsidP="000B1F06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12/2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英文月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(12/2-12/31)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、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12/4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運動會預演、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12/6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運動會</w:t>
            </w:r>
          </w:p>
        </w:tc>
      </w:tr>
      <w:tr w:rsidR="000B1F06" w:rsidRPr="00CA11D6" w:rsidTr="000B1F06">
        <w:trPr>
          <w:trHeight w:val="381"/>
          <w:jc w:val="center"/>
        </w:trPr>
        <w:tc>
          <w:tcPr>
            <w:tcW w:w="956" w:type="dxa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十六</w:t>
            </w:r>
          </w:p>
        </w:tc>
        <w:tc>
          <w:tcPr>
            <w:tcW w:w="1451" w:type="dxa"/>
            <w:gridSpan w:val="3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12/9-12/13</w:t>
            </w:r>
          </w:p>
        </w:tc>
        <w:tc>
          <w:tcPr>
            <w:tcW w:w="3007" w:type="dxa"/>
            <w:gridSpan w:val="3"/>
            <w:shd w:val="clear" w:color="auto" w:fill="auto"/>
          </w:tcPr>
          <w:p w:rsidR="000B1F06" w:rsidRPr="000B1F06" w:rsidRDefault="000B1F06" w:rsidP="000B1F06">
            <w:pPr>
              <w:pStyle w:val="Web"/>
              <w:spacing w:before="0" w:beforeAutospacing="0" w:after="36" w:afterAutospacing="0"/>
              <w:jc w:val="both"/>
              <w:rPr>
                <w:sz w:val="20"/>
                <w:szCs w:val="20"/>
              </w:rPr>
            </w:pPr>
            <w:r w:rsidRPr="000B1F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專題範例介紹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308" w:type="dxa"/>
            <w:gridSpan w:val="3"/>
            <w:shd w:val="clear" w:color="auto" w:fill="auto"/>
            <w:vAlign w:val="center"/>
          </w:tcPr>
          <w:p w:rsidR="000B1F06" w:rsidRPr="005A5520" w:rsidRDefault="000B1F06" w:rsidP="000B1F06">
            <w:pPr>
              <w:tabs>
                <w:tab w:val="left" w:pos="2333"/>
              </w:tabs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12/10-12/11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高三模擬考</w:t>
            </w:r>
          </w:p>
        </w:tc>
      </w:tr>
      <w:tr w:rsidR="000B1F06" w:rsidRPr="00CA11D6" w:rsidTr="000B1F06">
        <w:trPr>
          <w:trHeight w:val="381"/>
          <w:jc w:val="center"/>
        </w:trPr>
        <w:tc>
          <w:tcPr>
            <w:tcW w:w="956" w:type="dxa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十七</w:t>
            </w:r>
          </w:p>
        </w:tc>
        <w:tc>
          <w:tcPr>
            <w:tcW w:w="1451" w:type="dxa"/>
            <w:gridSpan w:val="3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12/16-12/20</w:t>
            </w:r>
          </w:p>
        </w:tc>
        <w:tc>
          <w:tcPr>
            <w:tcW w:w="3007" w:type="dxa"/>
            <w:gridSpan w:val="3"/>
            <w:shd w:val="clear" w:color="auto" w:fill="auto"/>
          </w:tcPr>
          <w:p w:rsidR="000B1F06" w:rsidRPr="000B1F06" w:rsidRDefault="000B1F06" w:rsidP="000B1F06">
            <w:pPr>
              <w:pStyle w:val="Web"/>
              <w:spacing w:before="0" w:beforeAutospacing="0" w:after="36" w:afterAutospacing="0"/>
              <w:jc w:val="both"/>
              <w:rPr>
                <w:sz w:val="20"/>
                <w:szCs w:val="20"/>
              </w:rPr>
            </w:pPr>
            <w:r w:rsidRPr="000B1F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遊程規劃設計專題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308" w:type="dxa"/>
            <w:gridSpan w:val="3"/>
            <w:shd w:val="clear" w:color="auto" w:fill="auto"/>
            <w:vAlign w:val="center"/>
          </w:tcPr>
          <w:p w:rsidR="000B1F06" w:rsidRPr="005A5520" w:rsidRDefault="000B1F06" w:rsidP="000B1F06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12/18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廚神比賽</w:t>
            </w:r>
          </w:p>
        </w:tc>
      </w:tr>
      <w:tr w:rsidR="000B1F06" w:rsidRPr="00CA11D6" w:rsidTr="000B1F06">
        <w:trPr>
          <w:trHeight w:val="381"/>
          <w:jc w:val="center"/>
        </w:trPr>
        <w:tc>
          <w:tcPr>
            <w:tcW w:w="956" w:type="dxa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十八</w:t>
            </w:r>
          </w:p>
        </w:tc>
        <w:tc>
          <w:tcPr>
            <w:tcW w:w="1451" w:type="dxa"/>
            <w:gridSpan w:val="3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12/23-12/27</w:t>
            </w:r>
          </w:p>
        </w:tc>
        <w:tc>
          <w:tcPr>
            <w:tcW w:w="3007" w:type="dxa"/>
            <w:gridSpan w:val="3"/>
            <w:shd w:val="clear" w:color="auto" w:fill="auto"/>
          </w:tcPr>
          <w:p w:rsidR="000B1F06" w:rsidRPr="000B1F06" w:rsidRDefault="000B1F06" w:rsidP="000B1F06">
            <w:pPr>
              <w:pStyle w:val="Web"/>
              <w:spacing w:before="0" w:beforeAutospacing="0" w:after="36" w:afterAutospacing="0"/>
              <w:jc w:val="both"/>
              <w:rPr>
                <w:sz w:val="20"/>
                <w:szCs w:val="20"/>
              </w:rPr>
            </w:pPr>
            <w:r w:rsidRPr="000B1F0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遊程規劃設計專題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308" w:type="dxa"/>
            <w:gridSpan w:val="3"/>
            <w:shd w:val="clear" w:color="auto" w:fill="auto"/>
            <w:vAlign w:val="center"/>
          </w:tcPr>
          <w:p w:rsidR="000B1F06" w:rsidRPr="005A5520" w:rsidRDefault="000B1F06" w:rsidP="000B1F06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</w:p>
        </w:tc>
      </w:tr>
      <w:tr w:rsidR="000B1F06" w:rsidRPr="00CA11D6" w:rsidTr="000B1F06">
        <w:trPr>
          <w:trHeight w:val="381"/>
          <w:jc w:val="center"/>
        </w:trPr>
        <w:tc>
          <w:tcPr>
            <w:tcW w:w="956" w:type="dxa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十九</w:t>
            </w:r>
          </w:p>
        </w:tc>
        <w:tc>
          <w:tcPr>
            <w:tcW w:w="1451" w:type="dxa"/>
            <w:gridSpan w:val="3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12/30-1/3</w:t>
            </w:r>
          </w:p>
        </w:tc>
        <w:tc>
          <w:tcPr>
            <w:tcW w:w="3007" w:type="dxa"/>
            <w:gridSpan w:val="3"/>
            <w:shd w:val="clear" w:color="auto" w:fill="auto"/>
          </w:tcPr>
          <w:p w:rsidR="000B1F06" w:rsidRPr="000B1F06" w:rsidRDefault="000B1F06" w:rsidP="000B1F06">
            <w:pPr>
              <w:pStyle w:val="Web"/>
              <w:spacing w:before="0" w:beforeAutospacing="0" w:after="36" w:afterAutospacing="0"/>
              <w:jc w:val="both"/>
              <w:rPr>
                <w:sz w:val="20"/>
                <w:szCs w:val="20"/>
              </w:rPr>
            </w:pPr>
            <w:r w:rsidRPr="000B1F06">
              <w:rPr>
                <w:sz w:val="20"/>
                <w:szCs w:val="20"/>
              </w:rPr>
              <w:t>分組上台報告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308" w:type="dxa"/>
            <w:gridSpan w:val="3"/>
            <w:shd w:val="clear" w:color="auto" w:fill="auto"/>
            <w:vAlign w:val="center"/>
          </w:tcPr>
          <w:p w:rsidR="000B1F06" w:rsidRPr="005A5520" w:rsidRDefault="000B1F06" w:rsidP="000B1F06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12/31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越野賽跑、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1/1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元旦放假</w:t>
            </w:r>
          </w:p>
        </w:tc>
      </w:tr>
      <w:tr w:rsidR="000B1F06" w:rsidRPr="00CA11D6" w:rsidTr="000B1F06">
        <w:trPr>
          <w:trHeight w:val="381"/>
          <w:jc w:val="center"/>
        </w:trPr>
        <w:tc>
          <w:tcPr>
            <w:tcW w:w="956" w:type="dxa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二十</w:t>
            </w:r>
          </w:p>
        </w:tc>
        <w:tc>
          <w:tcPr>
            <w:tcW w:w="1451" w:type="dxa"/>
            <w:gridSpan w:val="3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1/6-1/10</w:t>
            </w:r>
          </w:p>
        </w:tc>
        <w:tc>
          <w:tcPr>
            <w:tcW w:w="3007" w:type="dxa"/>
            <w:gridSpan w:val="3"/>
            <w:shd w:val="clear" w:color="auto" w:fill="auto"/>
            <w:vAlign w:val="center"/>
          </w:tcPr>
          <w:p w:rsidR="000B1F06" w:rsidRPr="000B1F06" w:rsidRDefault="000B1F06" w:rsidP="000B1F06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0B1F06">
              <w:rPr>
                <w:sz w:val="20"/>
                <w:szCs w:val="20"/>
              </w:rPr>
              <w:t>分組上台報告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308" w:type="dxa"/>
            <w:gridSpan w:val="3"/>
            <w:shd w:val="clear" w:color="auto" w:fill="auto"/>
            <w:vAlign w:val="center"/>
          </w:tcPr>
          <w:p w:rsidR="000B1F06" w:rsidRPr="005A5520" w:rsidRDefault="000B1F06" w:rsidP="000B1F06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1/6-1/8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期末考</w:t>
            </w:r>
          </w:p>
        </w:tc>
      </w:tr>
      <w:tr w:rsidR="000B1F06" w:rsidRPr="00CA11D6" w:rsidTr="000B1F06">
        <w:trPr>
          <w:trHeight w:val="381"/>
          <w:jc w:val="center"/>
        </w:trPr>
        <w:tc>
          <w:tcPr>
            <w:tcW w:w="956" w:type="dxa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CA11D6">
              <w:rPr>
                <w:rFonts w:eastAsia="標楷體"/>
                <w:kern w:val="0"/>
              </w:rPr>
              <w:t>二十一</w:t>
            </w:r>
          </w:p>
        </w:tc>
        <w:tc>
          <w:tcPr>
            <w:tcW w:w="1451" w:type="dxa"/>
            <w:gridSpan w:val="3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1/13-1/17</w:t>
            </w:r>
          </w:p>
        </w:tc>
        <w:tc>
          <w:tcPr>
            <w:tcW w:w="300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F06" w:rsidRPr="000B1F06" w:rsidRDefault="000B1F06" w:rsidP="000B1F06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0B1F06">
              <w:rPr>
                <w:sz w:val="20"/>
                <w:szCs w:val="20"/>
              </w:rPr>
              <w:t>分組上台報告</w:t>
            </w: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308" w:type="dxa"/>
            <w:gridSpan w:val="3"/>
            <w:shd w:val="clear" w:color="auto" w:fill="auto"/>
            <w:vAlign w:val="center"/>
          </w:tcPr>
          <w:p w:rsidR="000B1F06" w:rsidRPr="005A5520" w:rsidRDefault="000B1F06" w:rsidP="000B1F06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 xml:space="preserve">1/17 </w:t>
            </w:r>
            <w:r w:rsidRPr="005A5520">
              <w:rPr>
                <w:rFonts w:eastAsia="標楷體"/>
                <w:kern w:val="0"/>
                <w:sz w:val="20"/>
                <w:szCs w:val="20"/>
              </w:rPr>
              <w:t>公告補考名單</w:t>
            </w:r>
          </w:p>
        </w:tc>
      </w:tr>
      <w:tr w:rsidR="000B1F06" w:rsidRPr="00CA11D6" w:rsidTr="000B1F06">
        <w:trPr>
          <w:trHeight w:val="381"/>
          <w:jc w:val="center"/>
        </w:trPr>
        <w:tc>
          <w:tcPr>
            <w:tcW w:w="956" w:type="dxa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二十二</w:t>
            </w:r>
          </w:p>
        </w:tc>
        <w:tc>
          <w:tcPr>
            <w:tcW w:w="1451" w:type="dxa"/>
            <w:gridSpan w:val="3"/>
            <w:shd w:val="clear" w:color="auto" w:fill="auto"/>
            <w:vAlign w:val="center"/>
          </w:tcPr>
          <w:p w:rsidR="000B1F06" w:rsidRDefault="000B1F06" w:rsidP="000B1F06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1/20</w:t>
            </w:r>
          </w:p>
        </w:tc>
        <w:tc>
          <w:tcPr>
            <w:tcW w:w="3007" w:type="dxa"/>
            <w:gridSpan w:val="3"/>
            <w:tcBorders>
              <w:top w:val="single" w:sz="4" w:space="0" w:color="auto"/>
              <w:bottom w:val="trip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0B1F06" w:rsidRPr="00CA11D6" w:rsidRDefault="000B1F06" w:rsidP="000B1F06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1776" w:type="dxa"/>
            <w:gridSpan w:val="2"/>
            <w:shd w:val="clear" w:color="auto" w:fill="auto"/>
            <w:vAlign w:val="center"/>
          </w:tcPr>
          <w:p w:rsidR="000B1F06" w:rsidRPr="00CA11D6" w:rsidRDefault="000B1F06" w:rsidP="000B1F06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</w:p>
        </w:tc>
        <w:tc>
          <w:tcPr>
            <w:tcW w:w="3308" w:type="dxa"/>
            <w:gridSpan w:val="3"/>
            <w:shd w:val="clear" w:color="auto" w:fill="auto"/>
            <w:vAlign w:val="center"/>
          </w:tcPr>
          <w:p w:rsidR="000B1F06" w:rsidRPr="005A5520" w:rsidRDefault="000B1F06" w:rsidP="000B1F06">
            <w:pPr>
              <w:spacing w:line="240" w:lineRule="exact"/>
              <w:rPr>
                <w:rFonts w:eastAsia="標楷體"/>
                <w:kern w:val="0"/>
                <w:sz w:val="20"/>
                <w:szCs w:val="20"/>
              </w:rPr>
            </w:pPr>
            <w:r w:rsidRPr="005A5520">
              <w:rPr>
                <w:rFonts w:eastAsia="標楷體"/>
                <w:kern w:val="0"/>
                <w:sz w:val="20"/>
                <w:szCs w:val="20"/>
              </w:rPr>
              <w:t>休業式</w:t>
            </w:r>
          </w:p>
        </w:tc>
      </w:tr>
    </w:tbl>
    <w:p w:rsidR="006357C3" w:rsidRPr="00CA11D6" w:rsidRDefault="006357C3" w:rsidP="00FA3A93">
      <w:pPr>
        <w:rPr>
          <w:rFonts w:eastAsia="標楷體"/>
          <w:kern w:val="0"/>
          <w:sz w:val="22"/>
          <w:szCs w:val="22"/>
        </w:rPr>
      </w:pPr>
      <w:r w:rsidRPr="00CA11D6">
        <w:rPr>
          <w:rFonts w:eastAsia="標楷體"/>
          <w:kern w:val="0"/>
          <w:sz w:val="22"/>
          <w:szCs w:val="22"/>
        </w:rPr>
        <w:t>※</w:t>
      </w:r>
      <w:r w:rsidRPr="00CA11D6">
        <w:rPr>
          <w:rFonts w:eastAsia="標楷體"/>
          <w:kern w:val="0"/>
          <w:sz w:val="22"/>
          <w:szCs w:val="22"/>
        </w:rPr>
        <w:t>備註欄可填寫有關重大議題融入</w:t>
      </w:r>
      <w:r w:rsidRPr="00CA11D6">
        <w:rPr>
          <w:rFonts w:eastAsia="標楷體"/>
          <w:sz w:val="22"/>
          <w:szCs w:val="22"/>
        </w:rPr>
        <w:t>（</w:t>
      </w:r>
      <w:r w:rsidRPr="00CA11D6">
        <w:rPr>
          <w:rFonts w:eastAsia="標楷體"/>
        </w:rPr>
        <w:t>性別平等、人權、環境、海洋、品德、生命、法治、科技、資訊、能源、</w:t>
      </w:r>
      <w:r w:rsidRPr="00CA11D6">
        <w:rPr>
          <w:rFonts w:eastAsia="標楷體"/>
          <w:b/>
        </w:rPr>
        <w:t>安全</w:t>
      </w:r>
      <w:r w:rsidR="00B91131" w:rsidRPr="00CA11D6">
        <w:rPr>
          <w:rFonts w:eastAsia="標楷體"/>
          <w:b/>
        </w:rPr>
        <w:t>教育</w:t>
      </w:r>
      <w:r w:rsidRPr="00CA11D6">
        <w:rPr>
          <w:rFonts w:eastAsia="標楷體"/>
        </w:rPr>
        <w:t>、家庭教育、生涯規劃、多元文化、閱讀素養、戶外教育、</w:t>
      </w:r>
      <w:r w:rsidRPr="00CA11D6">
        <w:rPr>
          <w:rFonts w:eastAsia="標楷體"/>
          <w:b/>
        </w:rPr>
        <w:t>國際教育</w:t>
      </w:r>
      <w:r w:rsidRPr="00CA11D6">
        <w:rPr>
          <w:rFonts w:eastAsia="標楷體"/>
        </w:rPr>
        <w:t>、原住民族教育</w:t>
      </w:r>
      <w:r w:rsidR="00B91131" w:rsidRPr="00CA11D6">
        <w:rPr>
          <w:rFonts w:eastAsia="標楷體"/>
        </w:rPr>
        <w:t>、</w:t>
      </w:r>
      <w:r w:rsidR="00B91131" w:rsidRPr="00CA11D6">
        <w:rPr>
          <w:rFonts w:eastAsia="標楷體"/>
          <w:b/>
        </w:rPr>
        <w:t>家庭暴力防治</w:t>
      </w:r>
      <w:r w:rsidRPr="00CA11D6">
        <w:rPr>
          <w:rFonts w:eastAsia="標楷體"/>
        </w:rPr>
        <w:t>等</w:t>
      </w:r>
      <w:r w:rsidRPr="00CA11D6">
        <w:rPr>
          <w:rFonts w:eastAsia="標楷體"/>
          <w:sz w:val="22"/>
          <w:szCs w:val="22"/>
        </w:rPr>
        <w:t>）</w:t>
      </w:r>
      <w:r w:rsidRPr="00CA11D6">
        <w:rPr>
          <w:rFonts w:eastAsia="標楷體"/>
          <w:kern w:val="0"/>
          <w:sz w:val="22"/>
          <w:szCs w:val="22"/>
        </w:rPr>
        <w:t>及其他重要活動。</w:t>
      </w:r>
      <w:r w:rsidRPr="00CA11D6">
        <w:rPr>
          <w:rFonts w:eastAsia="標楷體"/>
          <w:kern w:val="0"/>
          <w:sz w:val="22"/>
          <w:szCs w:val="22"/>
        </w:rPr>
        <w:t xml:space="preserve"> </w:t>
      </w:r>
      <w:bookmarkStart w:id="0" w:name="_GoBack"/>
      <w:bookmarkEnd w:id="0"/>
    </w:p>
    <w:sectPr w:rsidR="006357C3" w:rsidRPr="00CA11D6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3E4" w:rsidRDefault="00C563E4">
      <w:r>
        <w:separator/>
      </w:r>
    </w:p>
  </w:endnote>
  <w:endnote w:type="continuationSeparator" w:id="0">
    <w:p w:rsidR="00C563E4" w:rsidRDefault="00C56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A3A93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3E4" w:rsidRDefault="00C563E4">
      <w:r>
        <w:separator/>
      </w:r>
    </w:p>
  </w:footnote>
  <w:footnote w:type="continuationSeparator" w:id="0">
    <w:p w:rsidR="00C563E4" w:rsidRDefault="00C56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2EF3647C"/>
    <w:multiLevelType w:val="hybridMultilevel"/>
    <w:tmpl w:val="948C32F8"/>
    <w:lvl w:ilvl="0" w:tplc="D86412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5290"/>
    <w:rsid w:val="000074CD"/>
    <w:rsid w:val="000158FD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1F06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189"/>
    <w:rsid w:val="002335BC"/>
    <w:rsid w:val="002349D6"/>
    <w:rsid w:val="00241773"/>
    <w:rsid w:val="002431A9"/>
    <w:rsid w:val="002525DD"/>
    <w:rsid w:val="0025400B"/>
    <w:rsid w:val="00261F8D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31279F"/>
    <w:rsid w:val="003177ED"/>
    <w:rsid w:val="003307D7"/>
    <w:rsid w:val="00337BC4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701ED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5547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1CDB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5520"/>
    <w:rsid w:val="005A695C"/>
    <w:rsid w:val="005B2AFD"/>
    <w:rsid w:val="005B43B2"/>
    <w:rsid w:val="005B4A01"/>
    <w:rsid w:val="005C42C4"/>
    <w:rsid w:val="005C669F"/>
    <w:rsid w:val="005E263E"/>
    <w:rsid w:val="005F1017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559"/>
    <w:rsid w:val="00766C4A"/>
    <w:rsid w:val="00774E82"/>
    <w:rsid w:val="007761F6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0E55"/>
    <w:rsid w:val="00973C6E"/>
    <w:rsid w:val="00977313"/>
    <w:rsid w:val="0098073C"/>
    <w:rsid w:val="00987248"/>
    <w:rsid w:val="00987DF2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53BDD"/>
    <w:rsid w:val="00A56DEC"/>
    <w:rsid w:val="00A602EC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10F0"/>
    <w:rsid w:val="00B64046"/>
    <w:rsid w:val="00B70B0A"/>
    <w:rsid w:val="00B72DF3"/>
    <w:rsid w:val="00B749EB"/>
    <w:rsid w:val="00B8431C"/>
    <w:rsid w:val="00B85D61"/>
    <w:rsid w:val="00B91131"/>
    <w:rsid w:val="00B91CA7"/>
    <w:rsid w:val="00B9268C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24A36"/>
    <w:rsid w:val="00C3180C"/>
    <w:rsid w:val="00C4737C"/>
    <w:rsid w:val="00C53A60"/>
    <w:rsid w:val="00C563E4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1D6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86E"/>
    <w:rsid w:val="00DC1026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0E5F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2CB1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3A93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06D0DE"/>
  <w15:chartTrackingRefBased/>
  <w15:docId w15:val="{709645B7-3DA9-4DF0-B657-F7FCF34DB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styleId="Web">
    <w:name w:val="Normal (Web)"/>
    <w:basedOn w:val="a"/>
    <w:uiPriority w:val="99"/>
    <w:unhideWhenUsed/>
    <w:rsid w:val="0023318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D8B42-D2A3-40B1-9023-1C011B5D1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710</Words>
  <Characters>509</Characters>
  <Application>Microsoft Office Word</Application>
  <DocSecurity>0</DocSecurity>
  <Lines>4</Lines>
  <Paragraphs>2</Paragraphs>
  <ScaleCrop>false</ScaleCrop>
  <Company>User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郭家宏</cp:lastModifiedBy>
  <cp:revision>2</cp:revision>
  <cp:lastPrinted>2009-02-11T08:45:00Z</cp:lastPrinted>
  <dcterms:created xsi:type="dcterms:W3CDTF">2024-09-09T06:21:00Z</dcterms:created>
  <dcterms:modified xsi:type="dcterms:W3CDTF">2024-09-09T06:21:00Z</dcterms:modified>
</cp:coreProperties>
</file>