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3345FE">
        <w:rPr>
          <w:rFonts w:ascii="標楷體" w:eastAsia="標楷體" w:hAnsi="標楷體" w:hint="eastAsia"/>
        </w:rPr>
        <w:t>一</w:t>
      </w:r>
      <w:r w:rsidRPr="000A19B9">
        <w:rPr>
          <w:rFonts w:ascii="標楷體" w:eastAsia="標楷體" w:hAnsi="標楷體"/>
        </w:rPr>
        <w:t>年級</w:t>
      </w:r>
      <w:r w:rsidR="003345FE">
        <w:rPr>
          <w:rFonts w:ascii="標楷體" w:eastAsia="標楷體" w:hAnsi="標楷體" w:hint="eastAsia"/>
        </w:rPr>
        <w:t>本土語言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421"/>
        <w:gridCol w:w="1141"/>
        <w:gridCol w:w="135"/>
        <w:gridCol w:w="1626"/>
        <w:gridCol w:w="719"/>
        <w:gridCol w:w="700"/>
        <w:gridCol w:w="1860"/>
      </w:tblGrid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:rsidR="003345FE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</w:t>
            </w:r>
            <w:r>
              <w:rPr>
                <w:rFonts w:ascii="標楷體" w:eastAsia="標楷體" w:hAnsi="標楷體" w:hint="eastAsia"/>
              </w:rPr>
              <w:t>注重聽、說、讀、寫四技平衡發展，採任務型活動來提升聽說能力，著重實用性與功能性，以學習後能用、會用基本的日常生活用語。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 以國家教育研究院制定的「臺灣華語文能力基準(TBCL)」詞語及與髮點分級標準為編寫依據。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3345FE" w:rsidRPr="000A19B9" w:rsidTr="003345F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3345FE" w:rsidRPr="00AC2662" w:rsidRDefault="003345FE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C2662">
              <w:rPr>
                <w:rFonts w:ascii="標楷體" w:eastAsia="標楷體" w:hAnsi="標楷體" w:cs="標楷體" w:hint="eastAsia"/>
                <w:kern w:val="0"/>
              </w:rPr>
              <w:t>來!</w:t>
            </w:r>
            <w:r>
              <w:rPr>
                <w:rFonts w:ascii="標楷體" w:eastAsia="標楷體" w:hAnsi="標楷體" w:cs="標楷體" w:hint="eastAsia"/>
                <w:kern w:val="0"/>
              </w:rPr>
              <w:t>學華語</w:t>
            </w:r>
            <w:r w:rsidRPr="00AC2662">
              <w:rPr>
                <w:rFonts w:ascii="標楷體" w:eastAsia="標楷體" w:hAnsi="標楷體" w:cs="標楷體" w:hint="eastAsia"/>
                <w:kern w:val="0"/>
              </w:rPr>
              <w:t>(2)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345FE" w:rsidRPr="00BD51EA" w:rsidRDefault="003345FE" w:rsidP="003345F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345FE" w:rsidRPr="00BD51EA" w:rsidRDefault="007F368C" w:rsidP="003345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電僑一忠</w:t>
            </w:r>
            <w:bookmarkStart w:id="0" w:name="_GoBack"/>
            <w:bookmarkEnd w:id="0"/>
            <w:r w:rsidR="003345FE">
              <w:rPr>
                <w:rFonts w:ascii="標楷體" w:eastAsia="標楷體" w:hAnsi="標楷體" w:cs="標楷體" w:hint="eastAsia"/>
                <w:kern w:val="0"/>
              </w:rPr>
              <w:t>B</w:t>
            </w:r>
            <w:r w:rsidR="00123780">
              <w:rPr>
                <w:rFonts w:ascii="標楷體" w:eastAsia="標楷體" w:hAnsi="標楷體" w:cs="標楷體" w:hint="eastAsia"/>
                <w:kern w:val="0"/>
              </w:rPr>
              <w:t>班</w:t>
            </w:r>
          </w:p>
        </w:tc>
      </w:tr>
      <w:tr w:rsidR="003E3FFF" w:rsidRPr="000A19B9" w:rsidTr="003345F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3E3FFF" w:rsidRPr="000A19B9" w:rsidRDefault="003345F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僑委會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B5185B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BD51EA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今天天氣很好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L1習作及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環境教育</w:t>
            </w: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791590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我想給爸爸嬤嬤買禮物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791590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L2習作及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紅燒魚非常好吃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4B2240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L3習作及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文化單元(一)華人送禮習俗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家庭教育</w:t>
            </w: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我要一杯熱咖啡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4B2240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L4習作及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B5185B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2C7529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這件外套怎麼樣?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L5習作及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B5185B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我們下個月搬家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L6習作及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文化單元(二)華人的食物和飲料怎麼命名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BD51EA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第七課 超級市場再游泳池旁邊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多元文化</w:t>
            </w:r>
          </w:p>
        </w:tc>
      </w:tr>
      <w:tr w:rsidR="00B5185B" w:rsidRPr="000A19B9" w:rsidTr="002F1D5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BD51EA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高莉亞的一天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L8習作及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我感冒了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L9習作及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B5185B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20E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第十課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高莉亞想去台灣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L10習作及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185B" w:rsidRDefault="00B5185B" w:rsidP="00B5185B">
            <w:pPr>
              <w:spacing w:line="240" w:lineRule="exact"/>
              <w:rPr>
                <w:rStyle w:val="af"/>
                <w:rFonts w:ascii="標楷體" w:eastAsia="標楷體" w:hAnsi="標楷體" w:cs="新細明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生涯規劃</w:t>
            </w:r>
          </w:p>
        </w:tc>
      </w:tr>
      <w:tr w:rsidR="00B5185B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185B" w:rsidRPr="000A19B9" w:rsidRDefault="00B5185B" w:rsidP="00B5185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5185B" w:rsidRPr="001C20E8" w:rsidRDefault="00B5185B" w:rsidP="00B5185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文化單元(三)台灣人喜歡的休閒活動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185B" w:rsidRPr="00BD51EA" w:rsidRDefault="00B5185B" w:rsidP="00B5185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5185B" w:rsidRPr="000A19B9" w:rsidRDefault="00B5185B" w:rsidP="00B5185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3780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45FE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68C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185B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8FF59B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教學目標1"/>
    <w:basedOn w:val="a"/>
    <w:rsid w:val="003345FE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9B25-ACDB-4544-849D-80A1F0C3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722</Words>
  <Characters>351</Characters>
  <Application>Microsoft Office Word</Application>
  <DocSecurity>0</DocSecurity>
  <Lines>2</Lines>
  <Paragraphs>2</Paragraphs>
  <ScaleCrop>false</ScaleCrop>
  <Company>User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2025-02-27T03:34:00Z</dcterms:created>
  <dcterms:modified xsi:type="dcterms:W3CDTF">2025-02-27T03:34:00Z</dcterms:modified>
</cp:coreProperties>
</file>