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proofErr w:type="gramStart"/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B91131" w:rsidRPr="00CA11D6">
        <w:rPr>
          <w:rFonts w:ascii="Times New Roman" w:eastAsia="標楷體" w:cs="Times New Roman"/>
        </w:rPr>
        <w:t>3</w:t>
      </w:r>
      <w:proofErr w:type="gramEnd"/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632AB0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年級</w:t>
      </w:r>
      <w:r w:rsidR="00632AB0">
        <w:rPr>
          <w:rFonts w:ascii="Times New Roman" w:eastAsia="標楷體" w:cs="Times New Roman"/>
        </w:rPr>
        <w:t>餐飲管理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CA11D6" w:rsidTr="00632AB0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32AB0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652460" w:rsidRPr="00632AB0" w:rsidRDefault="00B45D1E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 w:hint="eastAsia"/>
              </w:rPr>
              <w:t>1、瞭解旅行業的起源與發展。2</w:t>
            </w:r>
            <w:r w:rsidRPr="00632AB0">
              <w:rPr>
                <w:rFonts w:ascii="標楷體" w:eastAsia="標楷體" w:hAnsi="標楷體"/>
              </w:rPr>
              <w:t>、</w:t>
            </w:r>
            <w:r w:rsidRPr="00632AB0">
              <w:rPr>
                <w:rFonts w:ascii="標楷體" w:eastAsia="標楷體" w:hAnsi="標楷體" w:hint="eastAsia"/>
              </w:rPr>
              <w:t>瞭解</w:t>
            </w:r>
            <w:r w:rsidRPr="00632AB0">
              <w:rPr>
                <w:rFonts w:ascii="標楷體" w:eastAsia="標楷體" w:hAnsi="標楷體" w:hint="eastAsia"/>
              </w:rPr>
              <w:t>旅行業從業人員的職責與產品類型。</w:t>
            </w:r>
          </w:p>
        </w:tc>
      </w:tr>
      <w:tr w:rsidR="00652460" w:rsidRPr="00CA11D6" w:rsidTr="00632AB0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32AB0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652460" w:rsidRPr="00632AB0" w:rsidRDefault="00B45D1E" w:rsidP="00B45D1E">
            <w:pPr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 w:hint="eastAsia"/>
              </w:rPr>
              <w:t>1</w:t>
            </w:r>
            <w:r w:rsidRPr="00632AB0">
              <w:rPr>
                <w:rFonts w:ascii="標楷體" w:eastAsia="標楷體" w:hAnsi="標楷體" w:hint="eastAsia"/>
              </w:rPr>
              <w:t>、</w:t>
            </w:r>
            <w:r w:rsidRPr="00632AB0">
              <w:rPr>
                <w:rFonts w:ascii="標楷體" w:eastAsia="標楷體" w:hAnsi="標楷體" w:hint="eastAsia"/>
              </w:rPr>
              <w:t>平時上課表現。</w:t>
            </w:r>
            <w:r w:rsidRPr="00632AB0">
              <w:rPr>
                <w:rFonts w:ascii="標楷體" w:eastAsia="標楷體" w:hAnsi="標楷體" w:hint="eastAsia"/>
              </w:rPr>
              <w:t xml:space="preserve"> </w:t>
            </w:r>
            <w:r w:rsidRPr="00632AB0">
              <w:rPr>
                <w:rFonts w:ascii="標楷體" w:eastAsia="標楷體" w:hAnsi="標楷體" w:hint="eastAsia"/>
              </w:rPr>
              <w:t>2</w:t>
            </w:r>
            <w:r w:rsidRPr="00632AB0">
              <w:rPr>
                <w:rFonts w:ascii="標楷體" w:eastAsia="標楷體" w:hAnsi="標楷體" w:hint="eastAsia"/>
              </w:rPr>
              <w:t>、</w:t>
            </w:r>
            <w:r w:rsidRPr="00632AB0">
              <w:rPr>
                <w:rFonts w:ascii="標楷體" w:eastAsia="標楷體" w:hAnsi="標楷體" w:hint="eastAsia"/>
              </w:rPr>
              <w:t>平時小考。3、段考成績。</w:t>
            </w:r>
          </w:p>
        </w:tc>
      </w:tr>
      <w:tr w:rsidR="00652460" w:rsidRPr="00CA11D6" w:rsidTr="00632AB0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32AB0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652460" w:rsidRPr="00632AB0" w:rsidRDefault="00B45D1E" w:rsidP="00632AB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標楷體" w:eastAsia="標楷體" w:hAnsi="標楷體" w:hint="eastAsia"/>
              </w:rPr>
            </w:pPr>
            <w:r w:rsidRPr="00632AB0">
              <w:rPr>
                <w:rFonts w:ascii="標楷體" w:eastAsia="標楷體" w:hAnsi="標楷體" w:hint="eastAsia"/>
              </w:rPr>
              <w:t>平時表現及平時小考：</w:t>
            </w:r>
            <w:r w:rsidRPr="00632AB0">
              <w:rPr>
                <w:rFonts w:ascii="標楷體" w:eastAsia="標楷體" w:hAnsi="標楷體" w:hint="eastAsia"/>
              </w:rPr>
              <w:t>40%</w:t>
            </w:r>
            <w:r w:rsidRPr="00632AB0">
              <w:rPr>
                <w:rFonts w:ascii="標楷體" w:eastAsia="標楷體" w:hAnsi="標楷體" w:hint="eastAsia"/>
              </w:rPr>
              <w:t>。2、</w:t>
            </w:r>
            <w:r w:rsidRPr="00632AB0">
              <w:rPr>
                <w:rFonts w:ascii="標楷體" w:eastAsia="標楷體" w:hAnsi="標楷體" w:hint="eastAsia"/>
              </w:rPr>
              <w:t>段考評量: 30%</w:t>
            </w:r>
            <w:r w:rsidRPr="00632AB0">
              <w:rPr>
                <w:rFonts w:ascii="標楷體" w:eastAsia="標楷體" w:hAnsi="標楷體"/>
              </w:rPr>
              <w:t>。</w:t>
            </w:r>
            <w:r w:rsidRPr="00632AB0">
              <w:rPr>
                <w:rFonts w:ascii="標楷體" w:eastAsia="標楷體" w:hAnsi="標楷體" w:hint="eastAsia"/>
              </w:rPr>
              <w:t xml:space="preserve"> </w:t>
            </w:r>
            <w:r w:rsidRPr="00632AB0">
              <w:rPr>
                <w:rFonts w:ascii="標楷體" w:eastAsia="標楷體" w:hAnsi="標楷體"/>
              </w:rPr>
              <w:t>3、</w:t>
            </w:r>
            <w:r w:rsidRPr="00632AB0">
              <w:rPr>
                <w:rFonts w:ascii="標楷體" w:eastAsia="標楷體" w:hAnsi="標楷體" w:hint="eastAsia"/>
              </w:rPr>
              <w:t>期末考評量: 30%</w:t>
            </w:r>
          </w:p>
        </w:tc>
      </w:tr>
      <w:tr w:rsidR="00652460" w:rsidRPr="00CA11D6" w:rsidTr="00632AB0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32AB0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652460" w:rsidRPr="00632AB0" w:rsidRDefault="00B45D1E" w:rsidP="00BD51E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632AB0">
              <w:rPr>
                <w:rFonts w:ascii="標楷體" w:eastAsia="標楷體" w:hAnsi="標楷體"/>
              </w:rPr>
              <w:t>上課認真聽講，並</w:t>
            </w:r>
            <w:r w:rsidRPr="00632AB0">
              <w:rPr>
                <w:rFonts w:ascii="標楷體" w:eastAsia="標楷體" w:hAnsi="標楷體" w:hint="eastAsia"/>
              </w:rPr>
              <w:t>勤</w:t>
            </w:r>
            <w:r w:rsidRPr="00632AB0">
              <w:rPr>
                <w:rFonts w:ascii="標楷體" w:eastAsia="標楷體" w:hAnsi="標楷體"/>
              </w:rPr>
              <w:t>做筆記</w:t>
            </w:r>
            <w:r w:rsidR="00632AB0" w:rsidRPr="00632AB0">
              <w:rPr>
                <w:rFonts w:ascii="標楷體" w:eastAsia="標楷體" w:hAnsi="標楷體"/>
              </w:rPr>
              <w:t>。</w:t>
            </w:r>
          </w:p>
        </w:tc>
      </w:tr>
      <w:tr w:rsidR="00652460" w:rsidRPr="00CA11D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CA11D6" w:rsidRDefault="00652460" w:rsidP="00BD51EA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FC097A" w:rsidRPr="00CA11D6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CA11D6" w:rsidRDefault="00FC097A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FC097A" w:rsidRPr="00CA11D6" w:rsidRDefault="00FC097A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CA11D6" w:rsidRDefault="00FF0429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２</w:t>
            </w:r>
            <w:r w:rsidR="00FC097A"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CA11D6" w:rsidRDefault="00FC097A" w:rsidP="00C523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FC097A" w:rsidRPr="00CA11D6" w:rsidRDefault="00FC097A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CA11D6" w:rsidRDefault="00FF0429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林穎柔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CA11D6" w:rsidRDefault="00FC097A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CA11D6" w:rsidRDefault="00FF0429" w:rsidP="00C52318">
            <w:pPr>
              <w:spacing w:line="400" w:lineRule="exac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/>
                <w:kern w:val="0"/>
              </w:rPr>
              <w:t>旅</w:t>
            </w:r>
            <w:r>
              <w:rPr>
                <w:rFonts w:eastAsia="標楷體" w:hint="eastAsia"/>
                <w:kern w:val="0"/>
              </w:rPr>
              <w:t>遊</w:t>
            </w:r>
            <w:r>
              <w:rPr>
                <w:rFonts w:eastAsia="標楷體"/>
                <w:kern w:val="0"/>
              </w:rPr>
              <w:t>實務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CA11D6" w:rsidRDefault="00FC097A" w:rsidP="00C5231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C52318" w:rsidRDefault="00C52318" w:rsidP="00C52318">
            <w:pPr>
              <w:spacing w:line="40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C52318">
              <w:rPr>
                <w:rFonts w:eastAsia="標楷體"/>
                <w:kern w:val="0"/>
                <w:sz w:val="28"/>
                <w:szCs w:val="28"/>
              </w:rPr>
              <w:t>餐</w:t>
            </w:r>
            <w:r w:rsidR="00BB191C">
              <w:rPr>
                <w:rFonts w:eastAsia="標楷體"/>
                <w:kern w:val="0"/>
                <w:sz w:val="28"/>
                <w:szCs w:val="28"/>
              </w:rPr>
              <w:t>技一忠</w:t>
            </w:r>
            <w:bookmarkStart w:id="0" w:name="_GoBack"/>
            <w:bookmarkEnd w:id="0"/>
          </w:p>
        </w:tc>
      </w:tr>
      <w:tr w:rsidR="00FC097A" w:rsidRPr="00CA11D6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CA11D6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CA11D6" w:rsidRDefault="00FF0429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CA11D6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CA11D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CA11D6" w:rsidTr="00C24A3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CA11D6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CA11D6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DB" w:rsidRPr="00CA11D6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CA11D6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="00454DB7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CA11D6" w:rsidRDefault="00B749EB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 xml:space="preserve">   </w:t>
            </w:r>
            <w:r w:rsidR="001057A3"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="001057A3" w:rsidRPr="00CA11D6">
              <w:rPr>
                <w:rFonts w:eastAsia="標楷體"/>
                <w:kern w:val="0"/>
              </w:rPr>
              <w:t>註</w:t>
            </w:r>
          </w:p>
        </w:tc>
      </w:tr>
      <w:tr w:rsidR="007F0837" w:rsidRPr="00CA11D6" w:rsidTr="00C24A3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CA11D6" w:rsidRDefault="00160268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CA11D6" w:rsidRDefault="00C24A36" w:rsidP="00B610F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CA11D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5A5520" w:rsidRDefault="00C24A36" w:rsidP="00A165A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FF0429" w:rsidRPr="00CA11D6" w:rsidTr="00C24A36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1-1 旅遊的起源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1-1 旅遊的起源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1-2 旅行業的發展歷程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9/16 </w:t>
            </w:r>
            <w:r w:rsidRPr="005A5520">
              <w:rPr>
                <w:rFonts w:eastAsia="標楷體"/>
                <w:sz w:val="20"/>
                <w:szCs w:val="20"/>
              </w:rPr>
              <w:t>防災預演、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9/20  </w:t>
            </w:r>
            <w:r w:rsidRPr="005A552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1-2 旅行業的發展歷程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1-2 旅行業的發展歷程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10/3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1-3 旅行業的定義與特性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拔河</w:t>
            </w:r>
            <w:proofErr w:type="gramStart"/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週</w:t>
            </w:r>
            <w:proofErr w:type="gramEnd"/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、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10/10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453B05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F0429" w:rsidRDefault="00453B05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F0429" w:rsidRDefault="00337BC4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FF0429" w:rsidRDefault="00FF0429" w:rsidP="00FF04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/>
                <w:kern w:val="0"/>
                <w:sz w:val="22"/>
                <w:szCs w:val="22"/>
              </w:rPr>
              <w:t>考前複習／小考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F0429" w:rsidRDefault="00453B05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5A5520" w:rsidRDefault="005A5520" w:rsidP="005A198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453B05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FF0429" w:rsidRDefault="00453B05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FF0429" w:rsidRDefault="00337BC4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FF0429" w:rsidRDefault="00FF0429" w:rsidP="00FF04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/>
                <w:kern w:val="0"/>
                <w:sz w:val="22"/>
                <w:szCs w:val="22"/>
              </w:rPr>
              <w:t>考卷訂正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FF0429" w:rsidRDefault="00453B05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60E5F" w:rsidRPr="005A5520" w:rsidRDefault="00E60E5F" w:rsidP="00BF7B2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2-1 旅行業的分類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10/28 </w:t>
            </w:r>
            <w:proofErr w:type="gramStart"/>
            <w:r w:rsidRPr="005A5520">
              <w:rPr>
                <w:rFonts w:eastAsia="標楷體"/>
                <w:sz w:val="20"/>
                <w:szCs w:val="20"/>
                <w:lang w:val="zh-TW"/>
              </w:rPr>
              <w:t>親職日補假</w:t>
            </w:r>
            <w:proofErr w:type="gramEnd"/>
            <w:r w:rsidRPr="005A5520">
              <w:rPr>
                <w:rFonts w:eastAsia="標楷體"/>
                <w:sz w:val="20"/>
                <w:szCs w:val="20"/>
                <w:lang w:val="zh-TW"/>
              </w:rPr>
              <w:t>、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10/31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2-1 旅行業的分類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11/6-11/8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2-2 旅行業的組織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11/15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2-2 旅行業的組織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11/22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2-3 旅行業從業人員的職責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5A5520">
              <w:rPr>
                <w:rFonts w:eastAsia="標楷體"/>
                <w:sz w:val="20"/>
                <w:szCs w:val="20"/>
              </w:rPr>
              <w:t>籃球</w:t>
            </w:r>
            <w:proofErr w:type="gramStart"/>
            <w:r w:rsidRPr="005A5520">
              <w:rPr>
                <w:rFonts w:eastAsia="標楷體"/>
                <w:sz w:val="20"/>
                <w:szCs w:val="20"/>
              </w:rPr>
              <w:t>週</w:t>
            </w:r>
            <w:proofErr w:type="gramEnd"/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2-3 旅行業從業人員的職責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12/4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12/6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3-2 旅遊產品類型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12/10-12/11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3-2 旅遊產品類型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/>
              </w:rPr>
              <w:t>戶外教育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12/18 </w:t>
            </w:r>
            <w:proofErr w:type="gramStart"/>
            <w:r w:rsidRPr="005A5520">
              <w:rPr>
                <w:rFonts w:eastAsia="標楷體"/>
                <w:kern w:val="0"/>
                <w:sz w:val="20"/>
                <w:szCs w:val="20"/>
              </w:rPr>
              <w:t>廚神比賽</w:t>
            </w:r>
            <w:proofErr w:type="gramEnd"/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3-3 旅遊產品設計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pStyle w:val="E2-"/>
              <w:rPr>
                <w:rFonts w:ascii="標楷體" w:eastAsia="標楷體" w:hAnsi="標楷體" w:hint="eastAsia"/>
              </w:rPr>
            </w:pPr>
            <w:r w:rsidRPr="00FF0429">
              <w:rPr>
                <w:rFonts w:ascii="標楷體" w:eastAsia="標楷體" w:hAnsi="標楷體" w:hint="eastAsia"/>
              </w:rPr>
              <w:t>3-4 產品銷售通路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12/31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FF0429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/>
                <w:kern w:val="0"/>
                <w:sz w:val="22"/>
                <w:szCs w:val="22"/>
              </w:rPr>
              <w:t>考前複習／小考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1/6-1/8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FF0429" w:rsidRPr="00CA11D6" w:rsidTr="00337BC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F0429">
              <w:rPr>
                <w:rFonts w:ascii="標楷體" w:eastAsia="標楷體" w:hAnsi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0429" w:rsidRPr="00FF0429" w:rsidRDefault="00FF0429" w:rsidP="00FF04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FF0429">
              <w:rPr>
                <w:rFonts w:ascii="標楷體" w:eastAsia="標楷體" w:hAnsi="標楷體"/>
                <w:kern w:val="0"/>
                <w:sz w:val="22"/>
                <w:szCs w:val="22"/>
              </w:rPr>
              <w:t>考卷訂正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FF0429" w:rsidRDefault="00FF0429" w:rsidP="00FF04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FF0429" w:rsidRPr="00CA11D6" w:rsidTr="00337BC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F0429" w:rsidRPr="00CA11D6" w:rsidRDefault="00FF0429" w:rsidP="00FF042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F0429" w:rsidRDefault="00FF0429" w:rsidP="00FF042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F0429" w:rsidRPr="00CA11D6" w:rsidRDefault="00FF0429" w:rsidP="00FF042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F0429" w:rsidRPr="00CA11D6" w:rsidRDefault="00FF0429" w:rsidP="00FF0429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F0429" w:rsidRPr="005A5520" w:rsidRDefault="00FF0429" w:rsidP="00FF042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:rsidR="006357C3" w:rsidRPr="00CA11D6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CA11D6">
        <w:rPr>
          <w:rFonts w:eastAsia="標楷體"/>
          <w:kern w:val="0"/>
          <w:sz w:val="22"/>
          <w:szCs w:val="22"/>
        </w:rPr>
        <w:t>※</w:t>
      </w:r>
      <w:r w:rsidRPr="00CA11D6">
        <w:rPr>
          <w:rFonts w:eastAsia="標楷體"/>
          <w:kern w:val="0"/>
          <w:sz w:val="22"/>
          <w:szCs w:val="22"/>
        </w:rPr>
        <w:t>備註欄可填寫有關重大議題融入</w:t>
      </w:r>
      <w:r w:rsidRPr="00CA11D6">
        <w:rPr>
          <w:rFonts w:eastAsia="標楷體"/>
          <w:sz w:val="22"/>
          <w:szCs w:val="22"/>
        </w:rPr>
        <w:t>（</w:t>
      </w:r>
      <w:r w:rsidRPr="00CA11D6">
        <w:rPr>
          <w:rFonts w:eastAsia="標楷體"/>
        </w:rPr>
        <w:t>性別平等、人權、環境、海洋、品德、生命、法治、科技、資訊、能源、</w:t>
      </w:r>
      <w:r w:rsidRPr="00CA11D6">
        <w:rPr>
          <w:rFonts w:eastAsia="標楷體"/>
          <w:b/>
        </w:rPr>
        <w:t>安全</w:t>
      </w:r>
      <w:r w:rsidR="00B91131" w:rsidRPr="00CA11D6">
        <w:rPr>
          <w:rFonts w:eastAsia="標楷體"/>
          <w:b/>
        </w:rPr>
        <w:t>教育</w:t>
      </w:r>
      <w:r w:rsidRPr="00CA11D6">
        <w:rPr>
          <w:rFonts w:eastAsia="標楷體"/>
        </w:rPr>
        <w:t>、家庭教育、生涯規劃、多元文化、閱讀素養、戶外教育、</w:t>
      </w:r>
      <w:r w:rsidRPr="00CA11D6">
        <w:rPr>
          <w:rFonts w:eastAsia="標楷體"/>
          <w:b/>
        </w:rPr>
        <w:t>國際教育</w:t>
      </w:r>
      <w:r w:rsidRPr="00CA11D6">
        <w:rPr>
          <w:rFonts w:eastAsia="標楷體"/>
        </w:rPr>
        <w:t>、原住民族教育</w:t>
      </w:r>
      <w:r w:rsidR="00B91131" w:rsidRPr="00CA11D6">
        <w:rPr>
          <w:rFonts w:eastAsia="標楷體"/>
        </w:rPr>
        <w:t>、</w:t>
      </w:r>
      <w:r w:rsidR="00B91131" w:rsidRPr="00CA11D6">
        <w:rPr>
          <w:rFonts w:eastAsia="標楷體"/>
          <w:b/>
        </w:rPr>
        <w:t>家庭暴力防治</w:t>
      </w:r>
      <w:r w:rsidRPr="00CA11D6">
        <w:rPr>
          <w:rFonts w:eastAsia="標楷體"/>
        </w:rPr>
        <w:t>等</w:t>
      </w:r>
      <w:proofErr w:type="gramStart"/>
      <w:r w:rsidRPr="00CA11D6">
        <w:rPr>
          <w:rFonts w:eastAsia="標楷體"/>
          <w:sz w:val="22"/>
          <w:szCs w:val="22"/>
        </w:rPr>
        <w:t>）</w:t>
      </w:r>
      <w:proofErr w:type="gramEnd"/>
      <w:r w:rsidRPr="00CA11D6">
        <w:rPr>
          <w:rFonts w:eastAsia="標楷體"/>
          <w:kern w:val="0"/>
          <w:sz w:val="22"/>
          <w:szCs w:val="22"/>
        </w:rPr>
        <w:t>及其他重要活動。</w:t>
      </w:r>
      <w:r w:rsidRPr="00CA11D6">
        <w:rPr>
          <w:rFonts w:eastAsia="標楷體"/>
          <w:kern w:val="0"/>
          <w:sz w:val="22"/>
          <w:szCs w:val="22"/>
        </w:rPr>
        <w:t xml:space="preserve"> </w:t>
      </w:r>
    </w:p>
    <w:sectPr w:rsidR="006357C3" w:rsidRPr="00CA11D6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669" w:rsidRDefault="00607669">
      <w:r>
        <w:separator/>
      </w:r>
    </w:p>
  </w:endnote>
  <w:endnote w:type="continuationSeparator" w:id="0">
    <w:p w:rsidR="00607669" w:rsidRDefault="0060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altName w:val="微軟正黑體 Light"/>
    <w:charset w:val="88"/>
    <w:family w:val="modern"/>
    <w:pitch w:val="fixed"/>
    <w:sig w:usb0="00000000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AB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669" w:rsidRDefault="00607669">
      <w:r>
        <w:separator/>
      </w:r>
    </w:p>
  </w:footnote>
  <w:footnote w:type="continuationSeparator" w:id="0">
    <w:p w:rsidR="00607669" w:rsidRDefault="0060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EF3647C"/>
    <w:multiLevelType w:val="hybridMultilevel"/>
    <w:tmpl w:val="948C32F8"/>
    <w:lvl w:ilvl="0" w:tplc="D8641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F1017"/>
    <w:rsid w:val="005F1FE3"/>
    <w:rsid w:val="005F4210"/>
    <w:rsid w:val="00604328"/>
    <w:rsid w:val="00604987"/>
    <w:rsid w:val="00606995"/>
    <w:rsid w:val="00607669"/>
    <w:rsid w:val="006106F0"/>
    <w:rsid w:val="0061193A"/>
    <w:rsid w:val="006145D9"/>
    <w:rsid w:val="0061752B"/>
    <w:rsid w:val="00617F37"/>
    <w:rsid w:val="00624982"/>
    <w:rsid w:val="00625E56"/>
    <w:rsid w:val="00632AB0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E55"/>
    <w:rsid w:val="00973C6E"/>
    <w:rsid w:val="00977313"/>
    <w:rsid w:val="0098073C"/>
    <w:rsid w:val="00987248"/>
    <w:rsid w:val="00987DF2"/>
    <w:rsid w:val="009A0CF9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45D1E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191C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2318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1026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0429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E7637"/>
  <w15:chartTrackingRefBased/>
  <w15:docId w15:val="{709645B7-3DA9-4DF0-B657-F7FCF34D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E2-">
    <w:name w:val="E2-表文(中)"/>
    <w:basedOn w:val="a"/>
    <w:rsid w:val="00FF0429"/>
    <w:pPr>
      <w:jc w:val="center"/>
    </w:pPr>
    <w:rPr>
      <w:rFonts w:eastAsia="華康細黑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4B59-44B1-4A0F-9DB3-216AF93D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User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郭家宏</cp:lastModifiedBy>
  <cp:revision>2</cp:revision>
  <cp:lastPrinted>2009-02-11T08:45:00Z</cp:lastPrinted>
  <dcterms:created xsi:type="dcterms:W3CDTF">2024-09-01T11:14:00Z</dcterms:created>
  <dcterms:modified xsi:type="dcterms:W3CDTF">2024-09-01T11:14:00Z</dcterms:modified>
</cp:coreProperties>
</file>