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proofErr w:type="gramStart"/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proofErr w:type="gramEnd"/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="00D465A3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 xml:space="preserve"> </w:t>
      </w:r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 xml:space="preserve"> </w:t>
      </w:r>
      <w:r w:rsidR="002F25BF">
        <w:rPr>
          <w:rFonts w:ascii="標楷體" w:eastAsia="標楷體" w:hAnsi="標楷體" w:hint="eastAsia"/>
        </w:rPr>
        <w:t>生物</w:t>
      </w:r>
      <w:r>
        <w:rPr>
          <w:rFonts w:ascii="標楷體" w:eastAsia="標楷體" w:hAnsi="標楷體" w:hint="eastAsia"/>
        </w:rPr>
        <w:t xml:space="preserve"> 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D465A3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F25BF" w:rsidRDefault="002F25BF" w:rsidP="002F25BF">
            <w:pPr>
              <w:pStyle w:val="af0"/>
              <w:numPr>
                <w:ilvl w:val="0"/>
                <w:numId w:val="5"/>
              </w:numPr>
              <w:spacing w:before="0" w:beforeAutospacing="0" w:after="0" w:afterAutospacing="0"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了解人體各個臟器系統功能機轉，重視養生保健、身心健康、降低社會醫療及長照成本，慎選飲食來源．</w:t>
            </w:r>
          </w:p>
          <w:p w:rsidR="00D465A3" w:rsidRPr="002F25BF" w:rsidRDefault="002F25BF" w:rsidP="002F25BF">
            <w:pPr>
              <w:pStyle w:val="af0"/>
              <w:numPr>
                <w:ilvl w:val="0"/>
                <w:numId w:val="5"/>
              </w:numPr>
              <w:spacing w:before="0" w:beforeAutospacing="0" w:after="0" w:afterAutospacing="0" w:line="400" w:lineRule="exact"/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明白生物性狀皆由親代遺傳子代，且過程是隨機無法選擇的，希望了解後能用關懷的愛心，去幫助或同理有先天性遺傳疾病的人．</w:t>
            </w:r>
          </w:p>
        </w:tc>
      </w:tr>
      <w:tr w:rsidR="00D465A3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465A3" w:rsidRPr="008C7076" w:rsidRDefault="00D465A3" w:rsidP="00D465A3">
            <w:pPr>
              <w:spacing w:line="400" w:lineRule="exact"/>
              <w:rPr>
                <w:rFonts w:ascii="標楷體" w:eastAsia="標楷體" w:hAnsi="標楷體"/>
              </w:rPr>
            </w:pPr>
            <w:r w:rsidRPr="008C7076">
              <w:rPr>
                <w:rFonts w:ascii="標楷體" w:eastAsia="標楷體" w:hAnsi="標楷體" w:hint="eastAsia"/>
              </w:rPr>
              <w:t xml:space="preserve">1.學習態度及課堂互動  2.期中、期末測驗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465A3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465A3" w:rsidRPr="008C7076" w:rsidRDefault="00D465A3" w:rsidP="00D465A3">
            <w:pPr>
              <w:spacing w:line="400" w:lineRule="exact"/>
              <w:rPr>
                <w:rFonts w:ascii="標楷體" w:eastAsia="標楷體" w:hAnsi="標楷體"/>
              </w:rPr>
            </w:pPr>
            <w:r w:rsidRPr="008C7076">
              <w:rPr>
                <w:rFonts w:ascii="標楷體" w:eastAsia="標楷體" w:hAnsi="標楷體" w:hint="eastAsia"/>
              </w:rPr>
              <w:t>1.期中考成績：30％    2.期末考成績：30％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C7076">
              <w:rPr>
                <w:rFonts w:ascii="標楷體" w:eastAsia="標楷體" w:hAnsi="標楷體" w:hint="eastAsia"/>
              </w:rPr>
              <w:t xml:space="preserve">3.平時成績：40％ </w:t>
            </w:r>
          </w:p>
        </w:tc>
      </w:tr>
      <w:tr w:rsidR="00D465A3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D465A3" w:rsidRPr="008C7076" w:rsidRDefault="00D465A3" w:rsidP="00D465A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能將課程學習到的生活健康知識及護理專業知識，</w:t>
            </w:r>
            <w:r w:rsidRPr="008C7076">
              <w:rPr>
                <w:rFonts w:ascii="標楷體" w:eastAsia="標楷體" w:hAnsi="標楷體" w:hint="eastAsia"/>
              </w:rPr>
              <w:t>應用在日常生活。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D465A3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D465A3" w:rsidRPr="000A19B9" w:rsidRDefault="00D465A3" w:rsidP="00D465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蕭葦苓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D465A3" w:rsidRPr="000A19B9" w:rsidRDefault="002F25BF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電橋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</w:tr>
      <w:tr w:rsidR="00D465A3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D465A3" w:rsidRPr="000A19B9" w:rsidRDefault="00D465A3" w:rsidP="00D465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465A3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465A3" w:rsidRPr="000A19B9" w:rsidRDefault="00D465A3" w:rsidP="00D46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2F25BF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25BF" w:rsidRDefault="002F25BF" w:rsidP="002F25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  <w:bookmarkStart w:id="0" w:name="_GoBack"/>
            <w:bookmarkEnd w:id="0"/>
          </w:p>
          <w:p w:rsidR="002F25BF" w:rsidRPr="000A19B9" w:rsidRDefault="002F25BF" w:rsidP="002F25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A19B9">
              <w:rPr>
                <w:rFonts w:ascii="標楷體" w:eastAsia="標楷體" w:hAnsi="標楷體" w:hint="eastAsia"/>
              </w:rPr>
              <w:t>生涯規劃</w:t>
            </w:r>
          </w:p>
        </w:tc>
      </w:tr>
      <w:tr w:rsidR="002F25BF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proofErr w:type="gramStart"/>
            <w:r w:rsidRPr="002F25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  <w:r w:rsidRPr="002F25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人體的構造與生理</w:t>
            </w:r>
          </w:p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1-1營養與消化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proofErr w:type="gramStart"/>
            <w:r w:rsidRPr="002F25B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人體的構造與生理</w:t>
            </w:r>
          </w:p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1-2血液的循環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2F25BF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proofErr w:type="gramStart"/>
            <w:r w:rsidRPr="002F25B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人體的構造與生理</w:t>
            </w:r>
          </w:p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1-3呼吸系統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F25BF" w:rsidRPr="000A19B9" w:rsidRDefault="002F25BF" w:rsidP="002F25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proofErr w:type="gramStart"/>
            <w:r w:rsidRPr="002F25B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人體的構造與生理</w:t>
            </w:r>
          </w:p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1-3排泄系統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F25BF" w:rsidRPr="000A19B9" w:rsidRDefault="002F25BF" w:rsidP="002F25B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2F25B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人體的構造與生理</w:t>
            </w:r>
          </w:p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1-4身體的防禦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F25BF" w:rsidRPr="000A19B9" w:rsidRDefault="002F25BF" w:rsidP="002F25B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F25BF" w:rsidRPr="000A19B9" w:rsidRDefault="002F25BF" w:rsidP="002F25B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</w:t>
            </w:r>
            <w:proofErr w:type="gramStart"/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週</w:t>
            </w:r>
            <w:proofErr w:type="gramEnd"/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2F25B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人體的構造與生理</w:t>
            </w:r>
          </w:p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1-5大腦神經系統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F25BF" w:rsidRPr="000A19B9" w:rsidRDefault="002F25BF" w:rsidP="002F25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F25BF" w:rsidRPr="000A19B9" w:rsidTr="00AC494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proofErr w:type="gramStart"/>
            <w:r w:rsidRPr="002F25B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人體的構造與生理</w:t>
            </w:r>
          </w:p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1-6人體腺體與激素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A19B9">
              <w:rPr>
                <w:rFonts w:ascii="標楷體" w:eastAsia="標楷體" w:hAnsi="標楷體" w:hint="eastAsia"/>
              </w:rPr>
              <w:t>性別平等、生命、家庭教育</w:t>
            </w:r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proofErr w:type="gramStart"/>
            <w:r w:rsidRPr="002F25B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人體的構造與生理</w:t>
            </w:r>
          </w:p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1-7人類的生殖系統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F25BF" w:rsidRPr="000A19B9" w:rsidRDefault="002F25BF" w:rsidP="002F25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A19B9">
              <w:rPr>
                <w:rFonts w:ascii="標楷體" w:eastAsia="標楷體" w:hAnsi="標楷體" w:hint="eastAsia"/>
              </w:rPr>
              <w:t>性別平等</w:t>
            </w:r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2-1基因與遺傳</w:t>
            </w:r>
          </w:p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DNA、基因與染色體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F25BF" w:rsidRPr="000A19B9" w:rsidRDefault="002F25BF" w:rsidP="002F25B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hint="eastAsia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</w:t>
            </w:r>
            <w:proofErr w:type="gramStart"/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週</w:t>
            </w:r>
            <w:proofErr w:type="gramEnd"/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2F25B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F25BF" w:rsidRPr="002F25BF" w:rsidRDefault="002F25BF" w:rsidP="002F25B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F25B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25BF" w:rsidRPr="000A19B9" w:rsidRDefault="002F25BF" w:rsidP="002F25B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F25BF" w:rsidRPr="000A19B9" w:rsidRDefault="002F25BF" w:rsidP="002F25B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0F" w:rsidRDefault="0060540F">
      <w:r>
        <w:separator/>
      </w:r>
    </w:p>
  </w:endnote>
  <w:endnote w:type="continuationSeparator" w:id="0">
    <w:p w:rsidR="0060540F" w:rsidRDefault="0060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5B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0F" w:rsidRDefault="0060540F">
      <w:r>
        <w:separator/>
      </w:r>
    </w:p>
  </w:footnote>
  <w:footnote w:type="continuationSeparator" w:id="0">
    <w:p w:rsidR="0060540F" w:rsidRDefault="0060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D910431"/>
    <w:multiLevelType w:val="hybridMultilevel"/>
    <w:tmpl w:val="DC6C9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114071"/>
    <w:multiLevelType w:val="hybridMultilevel"/>
    <w:tmpl w:val="CABAE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25BF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540F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3592"/>
    <w:rsid w:val="00D244C4"/>
    <w:rsid w:val="00D3202F"/>
    <w:rsid w:val="00D33FCA"/>
    <w:rsid w:val="00D41E79"/>
    <w:rsid w:val="00D43088"/>
    <w:rsid w:val="00D45327"/>
    <w:rsid w:val="00D465A3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AC8FF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D465A3"/>
    <w:pPr>
      <w:spacing w:before="100" w:beforeAutospacing="1" w:after="100" w:afterAutospacing="1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3F14-B085-43CD-BAE4-FBC37EE1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12</TotalTime>
  <Pages>1</Pages>
  <Words>146</Words>
  <Characters>834</Characters>
  <Application>Microsoft Office Word</Application>
  <DocSecurity>0</DocSecurity>
  <Lines>6</Lines>
  <Paragraphs>1</Paragraphs>
  <ScaleCrop>false</ScaleCrop>
  <Company>User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7</cp:revision>
  <cp:lastPrinted>2009-02-11T08:45:00Z</cp:lastPrinted>
  <dcterms:created xsi:type="dcterms:W3CDTF">2024-03-01T01:52:00Z</dcterms:created>
  <dcterms:modified xsi:type="dcterms:W3CDTF">2025-03-10T11:00:00Z</dcterms:modified>
</cp:coreProperties>
</file>