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43921" w14:textId="583392C1" w:rsidR="00652460" w:rsidRPr="00CA11D6" w:rsidRDefault="009D3AF9" w:rsidP="00664C63">
      <w:pPr>
        <w:pStyle w:val="Default"/>
        <w:spacing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DC76F4">
        <w:rPr>
          <w:rFonts w:ascii="Times New Roman" w:eastAsia="標楷體" w:cs="Times New Roman" w:hint="eastAsia"/>
        </w:rPr>
        <w:t>4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FA6F25">
        <w:rPr>
          <w:rFonts w:ascii="Times New Roman" w:eastAsia="標楷體" w:cs="Times New Roman" w:hint="eastAsia"/>
        </w:rPr>
        <w:t>三</w:t>
      </w:r>
      <w:r w:rsidR="00652460" w:rsidRPr="00CA11D6">
        <w:rPr>
          <w:rFonts w:ascii="Times New Roman" w:eastAsia="標楷體" w:cs="Times New Roman"/>
        </w:rPr>
        <w:t>年級</w:t>
      </w:r>
      <w:r w:rsidR="00FA6F25">
        <w:rPr>
          <w:rFonts w:ascii="Times New Roman" w:eastAsia="標楷體" w:cs="Times New Roman" w:hint="eastAsia"/>
        </w:rPr>
        <w:t xml:space="preserve"> </w:t>
      </w:r>
      <w:r w:rsidR="00FA6F25">
        <w:rPr>
          <w:rFonts w:ascii="Times New Roman" w:eastAsia="標楷體" w:cs="Times New Roman" w:hint="eastAsia"/>
        </w:rPr>
        <w:t>採購學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A6F25" w:rsidRPr="00CA11D6" w14:paraId="6A40225C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76B086F8" w14:textId="77777777" w:rsidR="00FA6F25" w:rsidRPr="00CA11D6" w:rsidRDefault="00FA6F25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</w:tcPr>
          <w:p w14:paraId="5021C2C9" w14:textId="77777777" w:rsidR="00FA6F25" w:rsidRPr="00BB0531" w:rsidRDefault="00FA6F25" w:rsidP="0062708F">
            <w:pPr>
              <w:spacing w:line="400" w:lineRule="exact"/>
              <w:rPr>
                <w:rFonts w:ascii="標楷體" w:eastAsia="標楷體" w:hAnsi="標楷體"/>
              </w:rPr>
            </w:pPr>
            <w:r w:rsidRPr="00BB0531">
              <w:rPr>
                <w:rFonts w:ascii="標楷體" w:eastAsia="標楷體" w:hAnsi="標楷體" w:hint="eastAsia"/>
              </w:rPr>
              <w:t>1.在使學生能學習到餐</w:t>
            </w:r>
            <w:r>
              <w:rPr>
                <w:rFonts w:ascii="標楷體" w:eastAsia="標楷體" w:hAnsi="標楷體" w:hint="eastAsia"/>
              </w:rPr>
              <w:t>飲</w:t>
            </w:r>
            <w:r w:rsidRPr="00BB0531">
              <w:rPr>
                <w:rFonts w:ascii="標楷體" w:eastAsia="標楷體" w:hAnsi="標楷體" w:hint="eastAsia"/>
              </w:rPr>
              <w:t>業</w:t>
            </w:r>
            <w:r>
              <w:rPr>
                <w:rFonts w:ascii="標楷體" w:eastAsia="標楷體" w:hAnsi="標楷體" w:hint="eastAsia"/>
              </w:rPr>
              <w:t>餐飲管理</w:t>
            </w:r>
            <w:r w:rsidRPr="00BB0531">
              <w:rPr>
                <w:rFonts w:ascii="標楷體" w:eastAsia="標楷體" w:hAnsi="標楷體" w:hint="eastAsia"/>
              </w:rPr>
              <w:t>的發展與型態等相關理論</w:t>
            </w:r>
          </w:p>
          <w:p w14:paraId="6D36CC15" w14:textId="3A3A78B4" w:rsidR="00FA6F25" w:rsidRPr="00CA11D6" w:rsidRDefault="00FA6F25" w:rsidP="00BD51EA">
            <w:pPr>
              <w:spacing w:line="400" w:lineRule="exact"/>
              <w:rPr>
                <w:rFonts w:eastAsia="標楷體"/>
              </w:rPr>
            </w:pPr>
            <w:r w:rsidRPr="00BB0531">
              <w:rPr>
                <w:rFonts w:ascii="標楷體" w:eastAsia="標楷體" w:hAnsi="標楷體" w:hint="eastAsia"/>
              </w:rPr>
              <w:t>2.瞭解</w:t>
            </w:r>
            <w:r>
              <w:rPr>
                <w:rFonts w:ascii="標楷體" w:eastAsia="標楷體" w:hAnsi="標楷體" w:hint="eastAsia"/>
              </w:rPr>
              <w:t>餐飲</w:t>
            </w:r>
            <w:r w:rsidRPr="00BB0531">
              <w:rPr>
                <w:rFonts w:ascii="標楷體" w:eastAsia="標楷體" w:hAnsi="標楷體" w:hint="eastAsia"/>
              </w:rPr>
              <w:t>採購</w:t>
            </w:r>
            <w:r w:rsidRPr="00164BB4">
              <w:rPr>
                <w:rFonts w:ascii="BiauKai" w:eastAsia="BiauKai" w:hAnsi="標楷體" w:hint="eastAsia"/>
                <w:bCs/>
              </w:rPr>
              <w:t>、</w:t>
            </w:r>
            <w:r w:rsidRPr="00BB0531">
              <w:rPr>
                <w:rFonts w:ascii="標楷體" w:eastAsia="標楷體" w:hAnsi="標楷體" w:hint="eastAsia"/>
              </w:rPr>
              <w:t>餐飲</w:t>
            </w:r>
            <w:r>
              <w:rPr>
                <w:rFonts w:ascii="標楷體" w:eastAsia="標楷體" w:hAnsi="標楷體" w:hint="eastAsia"/>
              </w:rPr>
              <w:t>組織</w:t>
            </w:r>
            <w:r w:rsidRPr="00BB0531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餐飲服務心理學</w:t>
            </w:r>
            <w:r w:rsidRPr="00BB0531">
              <w:rPr>
                <w:rFonts w:ascii="標楷體" w:eastAsia="標楷體" w:hAnsi="標楷體" w:hint="eastAsia"/>
              </w:rPr>
              <w:t>的重要性</w:t>
            </w:r>
          </w:p>
        </w:tc>
      </w:tr>
      <w:tr w:rsidR="00FA6F25" w:rsidRPr="00CA11D6" w14:paraId="607EC17D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39731071" w14:textId="77777777" w:rsidR="00FA6F25" w:rsidRPr="00CA11D6" w:rsidRDefault="00FA6F25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</w:tcPr>
          <w:p w14:paraId="0E4AA3E8" w14:textId="70356981" w:rsidR="00FA6F25" w:rsidRPr="00CA11D6" w:rsidRDefault="00FA6F25" w:rsidP="00BD51EA">
            <w:pPr>
              <w:spacing w:line="400" w:lineRule="exact"/>
              <w:rPr>
                <w:rFonts w:eastAsia="標楷體"/>
              </w:rPr>
            </w:pPr>
            <w:r w:rsidRPr="00164BB4">
              <w:rPr>
                <w:rFonts w:ascii="BiauKai" w:eastAsia="BiauKai" w:hAnsi="標楷體" w:hint="eastAsia"/>
                <w:bCs/>
              </w:rPr>
              <w:t>隨堂作業小考、出席率、上課態度、期中與期末考</w:t>
            </w:r>
          </w:p>
        </w:tc>
      </w:tr>
      <w:tr w:rsidR="00DC015B" w:rsidRPr="00CA11D6" w14:paraId="0B9A8829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79D1B9D0" w14:textId="77777777" w:rsidR="00DC015B" w:rsidRPr="00CA11D6" w:rsidRDefault="00DC015B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</w:tcPr>
          <w:p w14:paraId="7DD265DB" w14:textId="3518EB27" w:rsidR="00DC015B" w:rsidRPr="00CA11D6" w:rsidRDefault="00DC015B" w:rsidP="00BD51E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平時4</w:t>
            </w:r>
            <w:r w:rsidRPr="00BB053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％</w:t>
            </w:r>
            <w:r w:rsidRPr="00164BB4">
              <w:rPr>
                <w:rFonts w:ascii="BiauKai" w:eastAsia="BiauKai" w:hAnsi="標楷體" w:hint="eastAsia"/>
                <w:bCs/>
              </w:rPr>
              <w:t>、</w:t>
            </w:r>
            <w:r w:rsidRPr="00BB0531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>3</w:t>
            </w:r>
            <w:r w:rsidRPr="00BB0531">
              <w:rPr>
                <w:rFonts w:ascii="標楷體" w:eastAsia="標楷體" w:hAnsi="標楷體" w:hint="eastAsia"/>
              </w:rPr>
              <w:t>0％</w:t>
            </w:r>
            <w:r w:rsidRPr="00164BB4">
              <w:rPr>
                <w:rFonts w:ascii="BiauKai" w:eastAsia="BiauKai" w:hAnsi="標楷體" w:hint="eastAsia"/>
                <w:bCs/>
              </w:rPr>
              <w:t>、</w:t>
            </w:r>
            <w:r w:rsidRPr="00BB0531">
              <w:rPr>
                <w:rFonts w:ascii="標楷體" w:eastAsia="標楷體" w:hAnsi="標楷體" w:hint="eastAsia"/>
              </w:rPr>
              <w:t>期末考30％。</w:t>
            </w:r>
          </w:p>
        </w:tc>
      </w:tr>
      <w:tr w:rsidR="00DC015B" w:rsidRPr="00CA11D6" w14:paraId="0CD019E7" w14:textId="77777777" w:rsidTr="008573FB">
        <w:trPr>
          <w:trHeight w:val="20"/>
          <w:jc w:val="center"/>
        </w:trPr>
        <w:tc>
          <w:tcPr>
            <w:tcW w:w="2267" w:type="dxa"/>
            <w:gridSpan w:val="3"/>
            <w:vAlign w:val="center"/>
          </w:tcPr>
          <w:p w14:paraId="42663B46" w14:textId="77777777" w:rsidR="00DC015B" w:rsidRPr="00CA11D6" w:rsidRDefault="00DC015B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</w:tcPr>
          <w:p w14:paraId="66FCD6FA" w14:textId="1C4200EF" w:rsidR="00DC015B" w:rsidRPr="00CA11D6" w:rsidRDefault="00DC015B" w:rsidP="00BD51EA">
            <w:pPr>
              <w:spacing w:line="400" w:lineRule="exact"/>
              <w:rPr>
                <w:rFonts w:eastAsia="標楷體"/>
              </w:rPr>
            </w:pPr>
            <w:r w:rsidRPr="00BB0531">
              <w:rPr>
                <w:rFonts w:ascii="標楷體" w:eastAsia="標楷體" w:hAnsi="標楷體" w:hint="eastAsia"/>
              </w:rPr>
              <w:t>學生透過本課程瞭解餐旅業的工作屬性及專業知能，以助於其職涯規劃。</w:t>
            </w:r>
          </w:p>
        </w:tc>
      </w:tr>
      <w:tr w:rsidR="00DC015B" w:rsidRPr="00CA11D6" w14:paraId="5A5BE02A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vAlign w:val="center"/>
          </w:tcPr>
          <w:p w14:paraId="267E67AB" w14:textId="77777777" w:rsidR="00DC015B" w:rsidRPr="00CA11D6" w:rsidRDefault="00DC015B" w:rsidP="00BD51EA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23129D" w:rsidRPr="00CA11D6" w14:paraId="28BA4FF9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vAlign w:val="center"/>
          </w:tcPr>
          <w:p w14:paraId="11B38B52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14:paraId="2FF47705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vAlign w:val="center"/>
          </w:tcPr>
          <w:p w14:paraId="5086D76D" w14:textId="50FD597B" w:rsidR="0023129D" w:rsidRPr="00CA11D6" w:rsidRDefault="0023129D" w:rsidP="00DC76F4">
            <w:pPr>
              <w:spacing w:line="400" w:lineRule="exact"/>
              <w:jc w:val="righ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14:paraId="60035DEB" w14:textId="77777777" w:rsidR="0023129D" w:rsidRPr="00CA11D6" w:rsidRDefault="0023129D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14:paraId="7C36DABB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vAlign w:val="center"/>
          </w:tcPr>
          <w:p w14:paraId="5F723A62" w14:textId="481397C0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陳郁婕</w:t>
            </w:r>
          </w:p>
        </w:tc>
        <w:tc>
          <w:tcPr>
            <w:tcW w:w="1269" w:type="dxa"/>
            <w:gridSpan w:val="2"/>
            <w:vAlign w:val="center"/>
          </w:tcPr>
          <w:p w14:paraId="3C36A495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vAlign w:val="center"/>
          </w:tcPr>
          <w:p w14:paraId="1754BFF3" w14:textId="64AD5E9A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DD03DE">
              <w:rPr>
                <w:rFonts w:ascii="標楷體" w:eastAsia="標楷體" w:hAnsi="標楷體" w:cs="標楷體" w:hint="eastAsia"/>
                <w:kern w:val="0"/>
              </w:rPr>
              <w:t>餐飲</w:t>
            </w:r>
            <w:r>
              <w:rPr>
                <w:rFonts w:ascii="標楷體" w:eastAsia="標楷體" w:hAnsi="標楷體" w:cs="標楷體" w:hint="eastAsia"/>
                <w:kern w:val="0"/>
              </w:rPr>
              <w:t>採購</w:t>
            </w:r>
            <w:r w:rsidRPr="00DD03DE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700" w:type="dxa"/>
            <w:vMerge w:val="restart"/>
            <w:vAlign w:val="center"/>
          </w:tcPr>
          <w:p w14:paraId="29547C42" w14:textId="77777777" w:rsidR="0023129D" w:rsidRPr="00CA11D6" w:rsidRDefault="0023129D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vAlign w:val="center"/>
          </w:tcPr>
          <w:p w14:paraId="292FC58C" w14:textId="4CC56F8E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餐三孝</w:t>
            </w:r>
          </w:p>
        </w:tc>
      </w:tr>
      <w:tr w:rsidR="0023129D" w:rsidRPr="00CA11D6" w14:paraId="1E77A336" w14:textId="77777777" w:rsidTr="008573FB">
        <w:trPr>
          <w:trHeight w:val="405"/>
          <w:jc w:val="center"/>
        </w:trPr>
        <w:tc>
          <w:tcPr>
            <w:tcW w:w="948" w:type="dxa"/>
            <w:vMerge/>
            <w:vAlign w:val="center"/>
          </w:tcPr>
          <w:p w14:paraId="0E9ABB35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vAlign w:val="center"/>
          </w:tcPr>
          <w:p w14:paraId="610C991F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14:paraId="3B5B354B" w14:textId="77777777" w:rsidR="0023129D" w:rsidRPr="00CA11D6" w:rsidRDefault="0023129D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vAlign w:val="center"/>
          </w:tcPr>
          <w:p w14:paraId="351861D4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36DC4DB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vAlign w:val="center"/>
          </w:tcPr>
          <w:p w14:paraId="2525B9EF" w14:textId="6A132E15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全華圖書</w:t>
            </w:r>
          </w:p>
        </w:tc>
        <w:tc>
          <w:tcPr>
            <w:tcW w:w="700" w:type="dxa"/>
            <w:vMerge/>
            <w:vAlign w:val="center"/>
          </w:tcPr>
          <w:p w14:paraId="335ADE64" w14:textId="77777777" w:rsidR="0023129D" w:rsidRPr="00CA11D6" w:rsidRDefault="0023129D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vAlign w:val="center"/>
          </w:tcPr>
          <w:p w14:paraId="401270A1" w14:textId="77777777" w:rsidR="0023129D" w:rsidRPr="00CA11D6" w:rsidRDefault="0023129D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23129D" w:rsidRPr="00CA11D6" w14:paraId="20D79BC7" w14:textId="77777777" w:rsidTr="005869DB">
        <w:trPr>
          <w:trHeight w:val="20"/>
          <w:jc w:val="center"/>
        </w:trPr>
        <w:tc>
          <w:tcPr>
            <w:tcW w:w="948" w:type="dxa"/>
            <w:vAlign w:val="center"/>
          </w:tcPr>
          <w:p w14:paraId="6EBD1679" w14:textId="77777777" w:rsidR="0023129D" w:rsidRPr="00CA11D6" w:rsidRDefault="0023129D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vAlign w:val="center"/>
          </w:tcPr>
          <w:p w14:paraId="67140136" w14:textId="77777777" w:rsidR="0023129D" w:rsidRPr="00CA11D6" w:rsidRDefault="0023129D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vAlign w:val="center"/>
          </w:tcPr>
          <w:p w14:paraId="057F6BFB" w14:textId="77777777" w:rsidR="0023129D" w:rsidRPr="00CA11D6" w:rsidRDefault="0023129D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vAlign w:val="center"/>
          </w:tcPr>
          <w:p w14:paraId="045E3D3A" w14:textId="77777777" w:rsidR="0023129D" w:rsidRPr="00CA11D6" w:rsidRDefault="0023129D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vAlign w:val="center"/>
          </w:tcPr>
          <w:p w14:paraId="2E5F80A9" w14:textId="77777777" w:rsidR="0023129D" w:rsidRPr="00CA11D6" w:rsidRDefault="0023129D" w:rsidP="005869D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23129D" w:rsidRPr="00CA11D6" w14:paraId="67ECCF1D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0A7FE69B" w14:textId="77777777" w:rsidR="0023129D" w:rsidRPr="00CA11D6" w:rsidRDefault="0023129D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vAlign w:val="center"/>
          </w:tcPr>
          <w:p w14:paraId="67BE7C75" w14:textId="77777777" w:rsidR="0023129D" w:rsidRPr="00CA11D6" w:rsidRDefault="0023129D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09/01-09/05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11B97E88" w14:textId="3CADAE9C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0531">
              <w:rPr>
                <w:rFonts w:ascii="標楷體" w:eastAsia="標楷體" w:hAnsi="標楷體" w:cs="標楷體" w:hint="eastAsia"/>
                <w:kern w:val="0"/>
              </w:rPr>
              <w:t>餐飲</w:t>
            </w:r>
            <w:r>
              <w:rPr>
                <w:rFonts w:ascii="標楷體" w:eastAsia="標楷體" w:hAnsi="標楷體" w:cs="標楷體" w:hint="eastAsia"/>
                <w:kern w:val="0"/>
              </w:rPr>
              <w:t>採購意義</w:t>
            </w:r>
          </w:p>
        </w:tc>
        <w:tc>
          <w:tcPr>
            <w:tcW w:w="1761" w:type="dxa"/>
            <w:gridSpan w:val="2"/>
            <w:vAlign w:val="center"/>
          </w:tcPr>
          <w:p w14:paraId="1437DBB6" w14:textId="77777777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3DF4805A" w14:textId="77777777" w:rsidR="0023129D" w:rsidRPr="00207D69" w:rsidRDefault="0023129D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9/1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開學</w:t>
            </w:r>
          </w:p>
        </w:tc>
      </w:tr>
      <w:tr w:rsidR="0023129D" w:rsidRPr="00CA11D6" w14:paraId="06DAF8C5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02D28440" w14:textId="77777777" w:rsidR="0023129D" w:rsidRPr="00CA11D6" w:rsidRDefault="0023129D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vAlign w:val="center"/>
          </w:tcPr>
          <w:p w14:paraId="61283043" w14:textId="77777777" w:rsidR="0023129D" w:rsidRPr="00CA11D6" w:rsidRDefault="0023129D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09/08-09/12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</w:tcBorders>
          </w:tcPr>
          <w:p w14:paraId="5DD07034" w14:textId="6E1064AB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0531">
              <w:rPr>
                <w:rFonts w:ascii="標楷體" w:eastAsia="標楷體" w:hAnsi="標楷體" w:hint="eastAsia"/>
              </w:rPr>
              <w:t>餐飲</w:t>
            </w:r>
            <w:r>
              <w:rPr>
                <w:rFonts w:ascii="標楷體" w:eastAsia="標楷體" w:hAnsi="標楷體" w:hint="eastAsia"/>
              </w:rPr>
              <w:t>採購</w:t>
            </w:r>
            <w:r w:rsidRPr="00BB0531">
              <w:rPr>
                <w:rFonts w:ascii="標楷體" w:eastAsia="標楷體" w:hAnsi="標楷體" w:hint="eastAsia"/>
              </w:rPr>
              <w:t>的原則</w:t>
            </w:r>
            <w:r>
              <w:rPr>
                <w:rFonts w:ascii="標楷體" w:eastAsia="標楷體" w:hAnsi="標楷體" w:hint="eastAsia"/>
              </w:rPr>
              <w:t>、特性與內容</w:t>
            </w:r>
          </w:p>
        </w:tc>
        <w:tc>
          <w:tcPr>
            <w:tcW w:w="1761" w:type="dxa"/>
            <w:gridSpan w:val="2"/>
            <w:vAlign w:val="center"/>
          </w:tcPr>
          <w:p w14:paraId="206D6105" w14:textId="77777777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F2FC666" w14:textId="77777777" w:rsidR="0023129D" w:rsidRPr="00207D69" w:rsidRDefault="0023129D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23129D" w:rsidRPr="00CA11D6" w14:paraId="47D10CE0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19865C82" w14:textId="77777777" w:rsidR="0023129D" w:rsidRPr="00CA11D6" w:rsidRDefault="0023129D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vAlign w:val="center"/>
          </w:tcPr>
          <w:p w14:paraId="5297B0E1" w14:textId="77777777" w:rsidR="0023129D" w:rsidRPr="00CA11D6" w:rsidRDefault="0023129D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09/15-09/19</w:t>
            </w:r>
          </w:p>
        </w:tc>
        <w:tc>
          <w:tcPr>
            <w:tcW w:w="2982" w:type="dxa"/>
            <w:gridSpan w:val="3"/>
          </w:tcPr>
          <w:p w14:paraId="206996C9" w14:textId="05F2F7B3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0531">
              <w:rPr>
                <w:rFonts w:ascii="標楷體" w:eastAsia="標楷體" w:hAnsi="標楷體" w:hint="eastAsia"/>
                <w:kern w:val="0"/>
              </w:rPr>
              <w:t>餐飲</w:t>
            </w:r>
            <w:r>
              <w:rPr>
                <w:rFonts w:ascii="標楷體" w:eastAsia="標楷體" w:hAnsi="標楷體" w:hint="eastAsia"/>
                <w:kern w:val="0"/>
              </w:rPr>
              <w:t>採購政策與採購人員應備條件</w:t>
            </w:r>
          </w:p>
        </w:tc>
        <w:tc>
          <w:tcPr>
            <w:tcW w:w="1761" w:type="dxa"/>
            <w:gridSpan w:val="2"/>
            <w:vAlign w:val="center"/>
          </w:tcPr>
          <w:p w14:paraId="0DCA57D7" w14:textId="77777777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6989D23" w14:textId="77777777" w:rsidR="0023129D" w:rsidRPr="00207D69" w:rsidRDefault="0023129D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23129D" w:rsidRPr="00CA11D6" w14:paraId="7EE9847B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39E7B9F4" w14:textId="77777777" w:rsidR="0023129D" w:rsidRPr="00CA11D6" w:rsidRDefault="0023129D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vAlign w:val="center"/>
          </w:tcPr>
          <w:p w14:paraId="09D5918C" w14:textId="77777777" w:rsidR="0023129D" w:rsidRPr="00CA11D6" w:rsidRDefault="0023129D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09/22-09/26</w:t>
            </w:r>
          </w:p>
        </w:tc>
        <w:tc>
          <w:tcPr>
            <w:tcW w:w="2982" w:type="dxa"/>
            <w:gridSpan w:val="3"/>
          </w:tcPr>
          <w:p w14:paraId="295AF47A" w14:textId="77777777" w:rsidR="001A4286" w:rsidRDefault="0023129D" w:rsidP="00DC76F4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採購部的職責</w:t>
            </w:r>
          </w:p>
          <w:p w14:paraId="613D5B69" w14:textId="32E57F8C" w:rsidR="0023129D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採購部的組織</w:t>
            </w:r>
          </w:p>
        </w:tc>
        <w:tc>
          <w:tcPr>
            <w:tcW w:w="1761" w:type="dxa"/>
            <w:gridSpan w:val="2"/>
            <w:vAlign w:val="center"/>
          </w:tcPr>
          <w:p w14:paraId="09E8A3CA" w14:textId="77777777" w:rsidR="0023129D" w:rsidRPr="00CA11D6" w:rsidRDefault="0023129D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CE02B4A" w14:textId="77777777" w:rsidR="0023129D" w:rsidRPr="00207D69" w:rsidRDefault="0023129D" w:rsidP="00EE7A7B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9</w:t>
            </w:r>
            <w:r>
              <w:rPr>
                <w:rFonts w:eastAsia="標楷體"/>
                <w:kern w:val="0"/>
                <w:sz w:val="20"/>
                <w:szCs w:val="20"/>
              </w:rPr>
              <w:t>/26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教師節感恩敬師活動</w:t>
            </w:r>
          </w:p>
        </w:tc>
      </w:tr>
      <w:tr w:rsidR="001A4286" w:rsidRPr="00CA11D6" w14:paraId="4E5FAA17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5F8C5147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vAlign w:val="center"/>
          </w:tcPr>
          <w:p w14:paraId="2516EE88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09/29-10/03</w:t>
            </w:r>
          </w:p>
        </w:tc>
        <w:tc>
          <w:tcPr>
            <w:tcW w:w="2982" w:type="dxa"/>
            <w:gridSpan w:val="3"/>
          </w:tcPr>
          <w:p w14:paraId="7BC993CC" w14:textId="378CBD48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採購部與其他部門的關係</w:t>
            </w:r>
          </w:p>
        </w:tc>
        <w:tc>
          <w:tcPr>
            <w:tcW w:w="1761" w:type="dxa"/>
            <w:gridSpan w:val="2"/>
            <w:vAlign w:val="center"/>
          </w:tcPr>
          <w:p w14:paraId="7F37E261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DF4AB63" w14:textId="77777777" w:rsidR="001A4286" w:rsidRPr="00207D69" w:rsidRDefault="001A4286" w:rsidP="00707B6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9/29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教師節補假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羽球週</w:t>
            </w:r>
          </w:p>
        </w:tc>
      </w:tr>
      <w:tr w:rsidR="001A4286" w:rsidRPr="00CA11D6" w14:paraId="2E83CEAE" w14:textId="77777777" w:rsidTr="000539F2">
        <w:trPr>
          <w:trHeight w:val="454"/>
          <w:jc w:val="center"/>
        </w:trPr>
        <w:tc>
          <w:tcPr>
            <w:tcW w:w="948" w:type="dxa"/>
            <w:vAlign w:val="center"/>
          </w:tcPr>
          <w:p w14:paraId="470D05E1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vAlign w:val="center"/>
          </w:tcPr>
          <w:p w14:paraId="59A75431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10/06-10/10</w:t>
            </w:r>
          </w:p>
        </w:tc>
        <w:tc>
          <w:tcPr>
            <w:tcW w:w="2982" w:type="dxa"/>
            <w:gridSpan w:val="3"/>
            <w:vAlign w:val="center"/>
          </w:tcPr>
          <w:p w14:paraId="0355B246" w14:textId="2D4655D7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認識餐飲採購與採購部組織期中考前複習</w:t>
            </w:r>
          </w:p>
        </w:tc>
        <w:tc>
          <w:tcPr>
            <w:tcW w:w="1761" w:type="dxa"/>
            <w:gridSpan w:val="2"/>
            <w:vAlign w:val="center"/>
          </w:tcPr>
          <w:p w14:paraId="09A4CC13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235A190" w14:textId="77777777" w:rsidR="001A4286" w:rsidRPr="00207D69" w:rsidRDefault="001A4286" w:rsidP="00707B67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10/6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中秋節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10/10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雙十節</w:t>
            </w:r>
          </w:p>
        </w:tc>
      </w:tr>
      <w:tr w:rsidR="001A4286" w:rsidRPr="00CA11D6" w14:paraId="723A745C" w14:textId="77777777" w:rsidTr="000539F2">
        <w:trPr>
          <w:trHeight w:val="454"/>
          <w:jc w:val="center"/>
        </w:trPr>
        <w:tc>
          <w:tcPr>
            <w:tcW w:w="948" w:type="dxa"/>
            <w:vAlign w:val="center"/>
          </w:tcPr>
          <w:p w14:paraId="119CB9FD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vAlign w:val="center"/>
          </w:tcPr>
          <w:p w14:paraId="4497CB0B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10/13-10/17</w:t>
            </w:r>
          </w:p>
        </w:tc>
        <w:tc>
          <w:tcPr>
            <w:tcW w:w="2982" w:type="dxa"/>
            <w:gridSpan w:val="3"/>
          </w:tcPr>
          <w:p w14:paraId="0E553E50" w14:textId="7E57D50B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5A7BC7">
              <w:rPr>
                <w:rFonts w:ascii="標楷體" w:eastAsia="標楷體" w:hAnsi="標楷體" w:hint="eastAsia"/>
                <w:kern w:val="0"/>
              </w:rPr>
              <w:t>期中考</w:t>
            </w:r>
          </w:p>
        </w:tc>
        <w:tc>
          <w:tcPr>
            <w:tcW w:w="1761" w:type="dxa"/>
            <w:gridSpan w:val="2"/>
            <w:vAlign w:val="center"/>
          </w:tcPr>
          <w:p w14:paraId="77444A51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11E3FBAA" w14:textId="77777777" w:rsidR="001A4286" w:rsidRPr="00207D69" w:rsidRDefault="001A4286" w:rsidP="00707B67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10/15-17</w:t>
            </w:r>
            <w:r w:rsidRPr="00707B67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期中考</w:t>
            </w:r>
          </w:p>
        </w:tc>
      </w:tr>
      <w:tr w:rsidR="001A4286" w:rsidRPr="00CA11D6" w14:paraId="49BC7BD7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478ED1D3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vAlign w:val="center"/>
          </w:tcPr>
          <w:p w14:paraId="4D1474C7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10/20-10/24</w:t>
            </w:r>
          </w:p>
        </w:tc>
        <w:tc>
          <w:tcPr>
            <w:tcW w:w="2982" w:type="dxa"/>
            <w:gridSpan w:val="3"/>
          </w:tcPr>
          <w:p w14:paraId="24D0CA11" w14:textId="0A951331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餐旅採購之報價採購與公開招標採購</w:t>
            </w:r>
          </w:p>
        </w:tc>
        <w:tc>
          <w:tcPr>
            <w:tcW w:w="1761" w:type="dxa"/>
            <w:gridSpan w:val="2"/>
            <w:vAlign w:val="center"/>
          </w:tcPr>
          <w:p w14:paraId="78E4A47F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7687906C" w14:textId="77777777" w:rsidR="001A4286" w:rsidRPr="00207D69" w:rsidRDefault="001A428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10/24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光復節補假</w:t>
            </w:r>
          </w:p>
        </w:tc>
      </w:tr>
      <w:tr w:rsidR="001A4286" w:rsidRPr="00CA11D6" w14:paraId="1EBF1F92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5EE7C3A4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vAlign w:val="center"/>
          </w:tcPr>
          <w:p w14:paraId="7C4950ED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10/27-10/31</w:t>
            </w:r>
          </w:p>
        </w:tc>
        <w:tc>
          <w:tcPr>
            <w:tcW w:w="2982" w:type="dxa"/>
            <w:gridSpan w:val="3"/>
          </w:tcPr>
          <w:p w14:paraId="23B298F3" w14:textId="140DEC96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餐旅採購之現場議價採購與其他採購</w:t>
            </w:r>
          </w:p>
        </w:tc>
        <w:tc>
          <w:tcPr>
            <w:tcW w:w="1761" w:type="dxa"/>
            <w:gridSpan w:val="2"/>
            <w:vAlign w:val="center"/>
          </w:tcPr>
          <w:p w14:paraId="15A257B4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00B5B6D" w14:textId="77777777" w:rsidR="001A4286" w:rsidRPr="00207D69" w:rsidRDefault="001A4286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10/29-31</w:t>
            </w:r>
            <w:r w:rsidRPr="00707B67">
              <w:rPr>
                <w:rFonts w:eastAsia="標楷體" w:hint="eastAsia"/>
                <w:kern w:val="0"/>
                <w:sz w:val="20"/>
                <w:szCs w:val="20"/>
              </w:rPr>
              <w:t>全校校外教學</w:t>
            </w:r>
          </w:p>
        </w:tc>
      </w:tr>
      <w:tr w:rsidR="001A4286" w:rsidRPr="00CA11D6" w14:paraId="2A05E18C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252AD5A5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vAlign w:val="center"/>
          </w:tcPr>
          <w:p w14:paraId="7752D7DB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11/03-11/07</w:t>
            </w:r>
          </w:p>
        </w:tc>
        <w:tc>
          <w:tcPr>
            <w:tcW w:w="2982" w:type="dxa"/>
            <w:gridSpan w:val="3"/>
          </w:tcPr>
          <w:p w14:paraId="402FE040" w14:textId="7539E94A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採購合約意義與種類</w:t>
            </w:r>
          </w:p>
        </w:tc>
        <w:tc>
          <w:tcPr>
            <w:tcW w:w="1761" w:type="dxa"/>
            <w:gridSpan w:val="2"/>
            <w:vAlign w:val="center"/>
          </w:tcPr>
          <w:p w14:paraId="07BABC1D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21CF553E" w14:textId="77777777" w:rsidR="001A4286" w:rsidRPr="00207D69" w:rsidRDefault="001A4286" w:rsidP="00707B67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>
              <w:rPr>
                <w:rFonts w:eastAsia="標楷體" w:hint="eastAsia"/>
                <w:sz w:val="20"/>
                <w:szCs w:val="20"/>
                <w:lang w:val="zh-TW"/>
              </w:rPr>
              <w:t>11/5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運動會預演</w:t>
            </w:r>
            <w:r>
              <w:rPr>
                <w:rFonts w:eastAsia="標楷體" w:hint="eastAsia"/>
                <w:sz w:val="20"/>
                <w:szCs w:val="20"/>
                <w:lang w:val="zh-TW"/>
              </w:rPr>
              <w:t>、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11/7</w:t>
            </w:r>
            <w:r w:rsidRPr="00707B67">
              <w:rPr>
                <w:rFonts w:eastAsia="標楷體" w:hint="eastAsia"/>
                <w:sz w:val="20"/>
                <w:szCs w:val="20"/>
                <w:lang w:val="zh-TW"/>
              </w:rPr>
              <w:t>全校運動會</w:t>
            </w:r>
          </w:p>
        </w:tc>
      </w:tr>
      <w:tr w:rsidR="001A4286" w:rsidRPr="00CA11D6" w14:paraId="3F5A345E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3EAA9046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vAlign w:val="center"/>
          </w:tcPr>
          <w:p w14:paraId="306DB428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11/10-11/14</w:t>
            </w:r>
          </w:p>
        </w:tc>
        <w:tc>
          <w:tcPr>
            <w:tcW w:w="2982" w:type="dxa"/>
            <w:gridSpan w:val="3"/>
          </w:tcPr>
          <w:p w14:paraId="7BA53D7E" w14:textId="49B7C1EE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採購合約內容、更改與其他注意事項</w:t>
            </w:r>
          </w:p>
        </w:tc>
        <w:tc>
          <w:tcPr>
            <w:tcW w:w="1761" w:type="dxa"/>
            <w:gridSpan w:val="2"/>
            <w:vAlign w:val="center"/>
          </w:tcPr>
          <w:p w14:paraId="0D34F83F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4244AE6" w14:textId="77777777" w:rsidR="001A4286" w:rsidRPr="00207D69" w:rsidRDefault="001A4286" w:rsidP="00DC76F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 w:hint="eastAsia"/>
                <w:b w:val="0"/>
                <w:sz w:val="20"/>
                <w:szCs w:val="20"/>
              </w:rPr>
            </w:pP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11/10-11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高三模擬考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11/14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電商科資訊展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、</w:t>
            </w:r>
            <w:r>
              <w:rPr>
                <w:rStyle w:val="af"/>
                <w:rFonts w:eastAsia="標楷體" w:hint="eastAsia"/>
                <w:b w:val="0"/>
                <w:sz w:val="20"/>
                <w:szCs w:val="20"/>
              </w:rPr>
              <w:t>11/15</w:t>
            </w:r>
            <w:r w:rsidRPr="00B61FE9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親職日</w:t>
            </w:r>
          </w:p>
        </w:tc>
      </w:tr>
      <w:tr w:rsidR="001A4286" w:rsidRPr="00CA11D6" w14:paraId="535BDB8D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0297D9B0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vAlign w:val="center"/>
          </w:tcPr>
          <w:p w14:paraId="1686D8C2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11/17-11/21</w:t>
            </w:r>
          </w:p>
        </w:tc>
        <w:tc>
          <w:tcPr>
            <w:tcW w:w="2982" w:type="dxa"/>
            <w:gridSpan w:val="3"/>
          </w:tcPr>
          <w:p w14:paraId="4E363736" w14:textId="29979FA7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採購市場調查與價格預算之意義與方法</w:t>
            </w:r>
          </w:p>
        </w:tc>
        <w:tc>
          <w:tcPr>
            <w:tcW w:w="1761" w:type="dxa"/>
            <w:gridSpan w:val="2"/>
            <w:vAlign w:val="center"/>
          </w:tcPr>
          <w:p w14:paraId="10F0EDF5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5E59398" w14:textId="77777777" w:rsidR="001A4286" w:rsidRPr="00207D69" w:rsidRDefault="001A4286" w:rsidP="00EE7A7B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11/17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親職日補假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11/21</w:t>
            </w: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高一創意校歌曲暨友善校園隊呼競賽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下午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</w:p>
        </w:tc>
      </w:tr>
      <w:tr w:rsidR="001A4286" w:rsidRPr="00CA11D6" w14:paraId="240125F7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060285F2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vAlign w:val="center"/>
          </w:tcPr>
          <w:p w14:paraId="29D94099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11/24-11/28</w:t>
            </w:r>
          </w:p>
        </w:tc>
        <w:tc>
          <w:tcPr>
            <w:tcW w:w="2982" w:type="dxa"/>
            <w:gridSpan w:val="3"/>
          </w:tcPr>
          <w:p w14:paraId="0E900374" w14:textId="38D49B7E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採購市場調查與價格預算之內容與調查流程</w:t>
            </w:r>
          </w:p>
        </w:tc>
        <w:tc>
          <w:tcPr>
            <w:tcW w:w="1761" w:type="dxa"/>
            <w:gridSpan w:val="2"/>
            <w:vAlign w:val="center"/>
          </w:tcPr>
          <w:p w14:paraId="45E132C3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6B653077" w14:textId="77777777" w:rsidR="001A4286" w:rsidRPr="00207D69" w:rsidRDefault="001A428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EE7A7B">
              <w:rPr>
                <w:rFonts w:eastAsia="標楷體" w:hint="eastAsia"/>
                <w:kern w:val="0"/>
                <w:sz w:val="20"/>
                <w:szCs w:val="20"/>
              </w:rPr>
              <w:t>籃球週</w:t>
            </w:r>
          </w:p>
        </w:tc>
      </w:tr>
      <w:tr w:rsidR="001A4286" w:rsidRPr="00CA11D6" w14:paraId="19630233" w14:textId="77777777" w:rsidTr="00A72BB7">
        <w:trPr>
          <w:trHeight w:val="454"/>
          <w:jc w:val="center"/>
        </w:trPr>
        <w:tc>
          <w:tcPr>
            <w:tcW w:w="948" w:type="dxa"/>
            <w:vAlign w:val="center"/>
          </w:tcPr>
          <w:p w14:paraId="5B1A3B63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vAlign w:val="center"/>
          </w:tcPr>
          <w:p w14:paraId="186529D2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12/01-12/05</w:t>
            </w:r>
          </w:p>
        </w:tc>
        <w:tc>
          <w:tcPr>
            <w:tcW w:w="2982" w:type="dxa"/>
            <w:gridSpan w:val="3"/>
          </w:tcPr>
          <w:p w14:paraId="7C02237E" w14:textId="4B426BD0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採購市場調查與價格預算之編列價格預算</w:t>
            </w:r>
          </w:p>
        </w:tc>
        <w:tc>
          <w:tcPr>
            <w:tcW w:w="1761" w:type="dxa"/>
            <w:gridSpan w:val="2"/>
            <w:vAlign w:val="center"/>
          </w:tcPr>
          <w:p w14:paraId="7918A08A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0D3D36E" w14:textId="77777777" w:rsidR="001A4286" w:rsidRPr="00207D69" w:rsidRDefault="001A4286" w:rsidP="00DC76F4">
            <w:pPr>
              <w:spacing w:line="240" w:lineRule="exact"/>
              <w:rPr>
                <w:rFonts w:eastAsia="標楷體" w:hint="eastAsia"/>
                <w:sz w:val="20"/>
                <w:szCs w:val="20"/>
              </w:rPr>
            </w:pPr>
            <w:r w:rsidRPr="00B61FE9">
              <w:rPr>
                <w:rFonts w:eastAsia="標楷體" w:hint="eastAsia"/>
                <w:sz w:val="20"/>
                <w:szCs w:val="20"/>
              </w:rPr>
              <w:t>12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 w:rsidRPr="00B61FE9">
              <w:rPr>
                <w:rFonts w:eastAsia="標楷體" w:hint="eastAsia"/>
                <w:sz w:val="20"/>
                <w:szCs w:val="20"/>
              </w:rPr>
              <w:t>英文月</w:t>
            </w:r>
          </w:p>
        </w:tc>
      </w:tr>
      <w:tr w:rsidR="001A4286" w:rsidRPr="00CA11D6" w14:paraId="643B5362" w14:textId="77777777" w:rsidTr="008B4E47">
        <w:trPr>
          <w:trHeight w:val="454"/>
          <w:jc w:val="center"/>
        </w:trPr>
        <w:tc>
          <w:tcPr>
            <w:tcW w:w="948" w:type="dxa"/>
            <w:vAlign w:val="center"/>
          </w:tcPr>
          <w:p w14:paraId="06580CD6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vAlign w:val="center"/>
          </w:tcPr>
          <w:p w14:paraId="7AF12AF5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12/08-12/12</w:t>
            </w:r>
          </w:p>
        </w:tc>
        <w:tc>
          <w:tcPr>
            <w:tcW w:w="2982" w:type="dxa"/>
            <w:gridSpan w:val="3"/>
          </w:tcPr>
          <w:p w14:paraId="1109E235" w14:textId="4E2EE573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採購市場調查與價格預算之採購價格與數量方法</w:t>
            </w:r>
          </w:p>
        </w:tc>
        <w:tc>
          <w:tcPr>
            <w:tcW w:w="1761" w:type="dxa"/>
            <w:gridSpan w:val="2"/>
            <w:vAlign w:val="center"/>
          </w:tcPr>
          <w:p w14:paraId="4337BFA1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14:paraId="4CBF5C0E" w14:textId="77777777" w:rsidR="001A4286" w:rsidRPr="00207D69" w:rsidRDefault="001A428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A4286" w:rsidRPr="00CA11D6" w14:paraId="5565459A" w14:textId="77777777" w:rsidTr="008B4E47">
        <w:trPr>
          <w:trHeight w:val="454"/>
          <w:jc w:val="center"/>
        </w:trPr>
        <w:tc>
          <w:tcPr>
            <w:tcW w:w="948" w:type="dxa"/>
            <w:vAlign w:val="center"/>
          </w:tcPr>
          <w:p w14:paraId="52FACFAF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vAlign w:val="center"/>
          </w:tcPr>
          <w:p w14:paraId="7AFE5ACA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12/15-12/19</w:t>
            </w:r>
          </w:p>
        </w:tc>
        <w:tc>
          <w:tcPr>
            <w:tcW w:w="2982" w:type="dxa"/>
            <w:gridSpan w:val="3"/>
          </w:tcPr>
          <w:p w14:paraId="0AEDFF02" w14:textId="78255347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採購市場調查與價格預算之常用付款方式</w:t>
            </w:r>
          </w:p>
        </w:tc>
        <w:tc>
          <w:tcPr>
            <w:tcW w:w="1761" w:type="dxa"/>
            <w:gridSpan w:val="2"/>
            <w:vAlign w:val="center"/>
          </w:tcPr>
          <w:p w14:paraId="675C9A5C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69AA2D2" w14:textId="77777777" w:rsidR="001A4286" w:rsidRPr="00207D69" w:rsidRDefault="001A4286" w:rsidP="00DC76F4">
            <w:pPr>
              <w:tabs>
                <w:tab w:val="left" w:pos="2333"/>
              </w:tabs>
              <w:spacing w:line="240" w:lineRule="exact"/>
              <w:rPr>
                <w:rFonts w:eastAsia="標楷體" w:hint="eastAsia"/>
                <w:kern w:val="0"/>
                <w:sz w:val="20"/>
                <w:szCs w:val="20"/>
              </w:rPr>
            </w:pPr>
          </w:p>
        </w:tc>
      </w:tr>
      <w:tr w:rsidR="001A4286" w:rsidRPr="00CA11D6" w14:paraId="67435BFB" w14:textId="77777777" w:rsidTr="008B4E47">
        <w:trPr>
          <w:trHeight w:val="454"/>
          <w:jc w:val="center"/>
        </w:trPr>
        <w:tc>
          <w:tcPr>
            <w:tcW w:w="948" w:type="dxa"/>
            <w:vAlign w:val="center"/>
          </w:tcPr>
          <w:p w14:paraId="292C13B1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vAlign w:val="center"/>
          </w:tcPr>
          <w:p w14:paraId="1AFC329D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12/22-12/26</w:t>
            </w:r>
          </w:p>
        </w:tc>
        <w:tc>
          <w:tcPr>
            <w:tcW w:w="2982" w:type="dxa"/>
            <w:gridSpan w:val="3"/>
          </w:tcPr>
          <w:p w14:paraId="582E652F" w14:textId="4AF8B737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採購市場調查與價格預算</w:t>
            </w:r>
            <w:r>
              <w:rPr>
                <w:rFonts w:ascii="標楷體" w:eastAsia="標楷體" w:hAnsi="標楷體" w:cs="標楷體" w:hint="eastAsia"/>
                <w:kern w:val="0"/>
              </w:rPr>
              <w:lastRenderedPageBreak/>
              <w:t>之各種價格結構</w:t>
            </w:r>
          </w:p>
        </w:tc>
        <w:tc>
          <w:tcPr>
            <w:tcW w:w="1761" w:type="dxa"/>
            <w:gridSpan w:val="2"/>
            <w:vAlign w:val="center"/>
          </w:tcPr>
          <w:p w14:paraId="06ECA61A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FACE7BF" w14:textId="77777777" w:rsidR="001A4286" w:rsidRPr="00207D69" w:rsidRDefault="001A4286" w:rsidP="00B61FE9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12/24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廚神大賽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12/25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行憲紀念日</w:t>
            </w:r>
          </w:p>
        </w:tc>
      </w:tr>
      <w:tr w:rsidR="001A4286" w:rsidRPr="00CA11D6" w14:paraId="6A0E60EB" w14:textId="77777777" w:rsidTr="008B4E47">
        <w:trPr>
          <w:trHeight w:val="454"/>
          <w:jc w:val="center"/>
        </w:trPr>
        <w:tc>
          <w:tcPr>
            <w:tcW w:w="948" w:type="dxa"/>
            <w:vAlign w:val="center"/>
          </w:tcPr>
          <w:p w14:paraId="1E2CA4F8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vAlign w:val="center"/>
          </w:tcPr>
          <w:p w14:paraId="31C19071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12/29-01/02</w:t>
            </w:r>
          </w:p>
        </w:tc>
        <w:tc>
          <w:tcPr>
            <w:tcW w:w="2982" w:type="dxa"/>
            <w:gridSpan w:val="3"/>
          </w:tcPr>
          <w:p w14:paraId="69CF0A6D" w14:textId="42998C87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餐旅採購方法、採購合約、採購市場調查與價格預算考前複習</w:t>
            </w:r>
          </w:p>
        </w:tc>
        <w:tc>
          <w:tcPr>
            <w:tcW w:w="1761" w:type="dxa"/>
            <w:gridSpan w:val="2"/>
            <w:vAlign w:val="center"/>
          </w:tcPr>
          <w:p w14:paraId="46CFED76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1D596FE" w14:textId="77777777" w:rsidR="001A4286" w:rsidRPr="00207D69" w:rsidRDefault="001A4286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12/31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越野賽跑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1/1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元旦</w:t>
            </w:r>
          </w:p>
        </w:tc>
      </w:tr>
      <w:tr w:rsidR="001A4286" w:rsidRPr="00CA11D6" w14:paraId="471BB440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44A8FE9F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vAlign w:val="center"/>
          </w:tcPr>
          <w:p w14:paraId="223CFF24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01/05-01/09</w:t>
            </w:r>
          </w:p>
        </w:tc>
        <w:tc>
          <w:tcPr>
            <w:tcW w:w="2982" w:type="dxa"/>
            <w:gridSpan w:val="3"/>
            <w:vAlign w:val="center"/>
          </w:tcPr>
          <w:p w14:paraId="1914D8B4" w14:textId="17B0DED4" w:rsidR="001A4286" w:rsidRPr="00CA11D6" w:rsidRDefault="001A4286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0531">
              <w:rPr>
                <w:rFonts w:ascii="標楷體" w:eastAsia="標楷體" w:hAnsi="標楷體" w:cs="標楷體" w:hint="eastAsia"/>
                <w:kern w:val="0"/>
              </w:rPr>
              <w:t>期末考</w:t>
            </w:r>
          </w:p>
        </w:tc>
        <w:tc>
          <w:tcPr>
            <w:tcW w:w="1761" w:type="dxa"/>
            <w:gridSpan w:val="2"/>
            <w:vAlign w:val="center"/>
          </w:tcPr>
          <w:p w14:paraId="4FCA35F3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B848CD6" w14:textId="77777777" w:rsidR="001A4286" w:rsidRPr="00207D69" w:rsidRDefault="001A4286" w:rsidP="00DC76F4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1/5-7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期末考</w:t>
            </w:r>
          </w:p>
        </w:tc>
      </w:tr>
      <w:tr w:rsidR="001A4286" w:rsidRPr="00CA11D6" w14:paraId="1131EDF3" w14:textId="77777777" w:rsidTr="00B610F0">
        <w:trPr>
          <w:trHeight w:val="454"/>
          <w:jc w:val="center"/>
        </w:trPr>
        <w:tc>
          <w:tcPr>
            <w:tcW w:w="948" w:type="dxa"/>
            <w:vAlign w:val="center"/>
          </w:tcPr>
          <w:p w14:paraId="0CDED22C" w14:textId="77777777" w:rsidR="001A4286" w:rsidRPr="00CA11D6" w:rsidRDefault="001A4286" w:rsidP="00DC76F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vAlign w:val="center"/>
          </w:tcPr>
          <w:p w14:paraId="5B318A12" w14:textId="77777777" w:rsidR="001A4286" w:rsidRPr="00CA11D6" w:rsidRDefault="001A4286" w:rsidP="00DC76F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01/12-01/16</w:t>
            </w:r>
          </w:p>
        </w:tc>
        <w:tc>
          <w:tcPr>
            <w:tcW w:w="2982" w:type="dxa"/>
            <w:gridSpan w:val="3"/>
            <w:vAlign w:val="center"/>
          </w:tcPr>
          <w:p w14:paraId="168AB533" w14:textId="6854A67C" w:rsidR="001A4286" w:rsidRPr="00CA11D6" w:rsidRDefault="00B10817" w:rsidP="00DC76F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複習</w:t>
            </w:r>
          </w:p>
        </w:tc>
        <w:tc>
          <w:tcPr>
            <w:tcW w:w="1761" w:type="dxa"/>
            <w:gridSpan w:val="2"/>
            <w:vAlign w:val="center"/>
          </w:tcPr>
          <w:p w14:paraId="62562524" w14:textId="77777777" w:rsidR="001A4286" w:rsidRPr="00CA11D6" w:rsidRDefault="001A4286" w:rsidP="00DC76F4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DDBB816" w14:textId="77777777" w:rsidR="001A4286" w:rsidRPr="00207D69" w:rsidRDefault="001A4286" w:rsidP="00DC76F4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1A4286" w:rsidRPr="00CA11D6" w14:paraId="266BC14E" w14:textId="77777777" w:rsidTr="00404521">
        <w:trPr>
          <w:trHeight w:val="454"/>
          <w:jc w:val="center"/>
        </w:trPr>
        <w:tc>
          <w:tcPr>
            <w:tcW w:w="948" w:type="dxa"/>
            <w:vAlign w:val="center"/>
          </w:tcPr>
          <w:p w14:paraId="43824178" w14:textId="77777777" w:rsidR="001A4286" w:rsidRPr="00CA11D6" w:rsidRDefault="001A4286" w:rsidP="00404521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vAlign w:val="center"/>
          </w:tcPr>
          <w:p w14:paraId="7716694A" w14:textId="77777777" w:rsidR="001A4286" w:rsidRDefault="001A4286" w:rsidP="00404521">
            <w:pPr>
              <w:spacing w:line="360" w:lineRule="exact"/>
              <w:rPr>
                <w:rFonts w:eastAsia="標楷體" w:hint="eastAsia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 xml:space="preserve"> 01/19-1/20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nil"/>
            </w:tcBorders>
            <w:vAlign w:val="center"/>
          </w:tcPr>
          <w:p w14:paraId="31D22DC6" w14:textId="5974DE4F" w:rsidR="001A4286" w:rsidRPr="00CA11D6" w:rsidRDefault="001A4286" w:rsidP="00404521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B0531">
              <w:rPr>
                <w:rFonts w:ascii="標楷體" w:eastAsia="標楷體" w:hAnsi="標楷體" w:cs="標楷體" w:hint="eastAsia"/>
                <w:kern w:val="0"/>
              </w:rPr>
              <w:t>休業式</w:t>
            </w:r>
          </w:p>
        </w:tc>
        <w:tc>
          <w:tcPr>
            <w:tcW w:w="1761" w:type="dxa"/>
            <w:gridSpan w:val="2"/>
            <w:vAlign w:val="center"/>
          </w:tcPr>
          <w:p w14:paraId="6732E25D" w14:textId="77777777" w:rsidR="001A4286" w:rsidRPr="00CA11D6" w:rsidRDefault="001A4286" w:rsidP="0040452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2622F708" w14:textId="77777777" w:rsidR="001A4286" w:rsidRPr="00207D69" w:rsidRDefault="001A4286" w:rsidP="00404521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>1/20</w:t>
            </w:r>
            <w:r w:rsidRPr="00B61FE9">
              <w:rPr>
                <w:rFonts w:eastAsia="標楷體" w:hint="eastAsia"/>
                <w:kern w:val="0"/>
                <w:sz w:val="20"/>
                <w:szCs w:val="20"/>
              </w:rPr>
              <w:t>休業式</w:t>
            </w:r>
          </w:p>
        </w:tc>
      </w:tr>
    </w:tbl>
    <w:p w14:paraId="0EE3872F" w14:textId="77777777" w:rsidR="006357C3" w:rsidRPr="000844D2" w:rsidRDefault="006357C3" w:rsidP="000844D2">
      <w:pPr>
        <w:spacing w:line="0" w:lineRule="atLeast"/>
        <w:rPr>
          <w:rFonts w:eastAsia="標楷體"/>
          <w:kern w:val="0"/>
          <w:sz w:val="18"/>
          <w:szCs w:val="18"/>
        </w:rPr>
      </w:pPr>
      <w:r w:rsidRPr="000844D2">
        <w:rPr>
          <w:rFonts w:eastAsia="標楷體"/>
          <w:kern w:val="0"/>
          <w:sz w:val="18"/>
          <w:szCs w:val="18"/>
        </w:rPr>
        <w:t>※</w:t>
      </w:r>
      <w:r w:rsidRPr="000844D2">
        <w:rPr>
          <w:rFonts w:eastAsia="標楷體"/>
          <w:kern w:val="0"/>
          <w:sz w:val="18"/>
          <w:szCs w:val="18"/>
        </w:rPr>
        <w:t>備註欄可填寫有關重大議題融入</w:t>
      </w:r>
      <w:r w:rsidRPr="000844D2">
        <w:rPr>
          <w:rFonts w:eastAsia="標楷體"/>
          <w:sz w:val="18"/>
          <w:szCs w:val="18"/>
        </w:rPr>
        <w:t>（</w:t>
      </w:r>
      <w:r w:rsidR="00404521" w:rsidRPr="00404521">
        <w:rPr>
          <w:rFonts w:eastAsia="標楷體" w:hint="eastAsia"/>
          <w:b/>
          <w:sz w:val="18"/>
          <w:szCs w:val="18"/>
        </w:rPr>
        <w:t>性別平等</w:t>
      </w:r>
      <w:r w:rsidR="00404521" w:rsidRPr="00404521">
        <w:rPr>
          <w:rFonts w:eastAsia="標楷體" w:hint="eastAsia"/>
          <w:sz w:val="18"/>
          <w:szCs w:val="18"/>
        </w:rPr>
        <w:t>、人權、環境、海洋、品德、生命、法治、科技、資訊、能源、</w:t>
      </w:r>
      <w:r w:rsidR="00404521" w:rsidRPr="00404521">
        <w:rPr>
          <w:rFonts w:eastAsia="標楷體" w:hint="eastAsia"/>
          <w:b/>
          <w:sz w:val="18"/>
          <w:szCs w:val="18"/>
        </w:rPr>
        <w:t>安全</w:t>
      </w:r>
      <w:r w:rsidR="00404521" w:rsidRPr="00404521">
        <w:rPr>
          <w:rFonts w:eastAsia="標楷體" w:hint="eastAsia"/>
          <w:sz w:val="18"/>
          <w:szCs w:val="18"/>
        </w:rPr>
        <w:t>、防災、家庭教育、生涯規劃、多元文化、閱讀素養、戶外教育、國際教育、原住民族教育</w:t>
      </w:r>
      <w:r w:rsidR="00B91131" w:rsidRPr="000844D2">
        <w:rPr>
          <w:rFonts w:eastAsia="標楷體"/>
          <w:sz w:val="18"/>
          <w:szCs w:val="18"/>
        </w:rPr>
        <w:t>、</w:t>
      </w:r>
      <w:r w:rsidR="00B91131" w:rsidRPr="000844D2">
        <w:rPr>
          <w:rFonts w:eastAsia="標楷體"/>
          <w:b/>
          <w:sz w:val="18"/>
          <w:szCs w:val="18"/>
        </w:rPr>
        <w:t>家庭暴力防治</w:t>
      </w:r>
      <w:r w:rsidRPr="000844D2">
        <w:rPr>
          <w:rFonts w:eastAsia="標楷體"/>
          <w:sz w:val="18"/>
          <w:szCs w:val="18"/>
        </w:rPr>
        <w:t>等）</w:t>
      </w:r>
      <w:r w:rsidRPr="000844D2">
        <w:rPr>
          <w:rFonts w:eastAsia="標楷體"/>
          <w:kern w:val="0"/>
          <w:sz w:val="18"/>
          <w:szCs w:val="18"/>
        </w:rPr>
        <w:t>及其他重要活動。</w:t>
      </w:r>
      <w:r w:rsidRPr="000844D2">
        <w:rPr>
          <w:rFonts w:eastAsia="標楷體"/>
          <w:kern w:val="0"/>
          <w:sz w:val="18"/>
          <w:szCs w:val="18"/>
        </w:rPr>
        <w:t xml:space="preserve"> </w:t>
      </w:r>
    </w:p>
    <w:sectPr w:rsidR="006357C3" w:rsidRPr="000844D2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2918" w14:textId="77777777" w:rsidR="00AD6B9A" w:rsidRDefault="00AD6B9A">
      <w:r>
        <w:separator/>
      </w:r>
    </w:p>
  </w:endnote>
  <w:endnote w:type="continuationSeparator" w:id="0">
    <w:p w14:paraId="47009C52" w14:textId="77777777" w:rsidR="00AD6B9A" w:rsidRDefault="00AD6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BiauKai">
    <w:altName w:val="微軟正黑體"/>
    <w:panose1 w:val="020B0604020202020204"/>
    <w:charset w:val="88"/>
    <w:family w:val="script"/>
    <w:pitch w:val="variable"/>
    <w:sig w:usb0="80002AE7" w:usb1="38CFFD7A" w:usb2="00000016" w:usb3="00000000" w:csb0="001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B3EC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4521">
      <w:rPr>
        <w:rStyle w:val="a5"/>
        <w:noProof/>
      </w:rPr>
      <w:t>292</w:t>
    </w:r>
    <w:r>
      <w:rPr>
        <w:rStyle w:val="a5"/>
      </w:rPr>
      <w:fldChar w:fldCharType="end"/>
    </w:r>
  </w:p>
  <w:p w14:paraId="5215529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2A9C" w14:textId="77777777" w:rsidR="00AD6B9A" w:rsidRDefault="00AD6B9A">
      <w:r>
        <w:separator/>
      </w:r>
    </w:p>
  </w:footnote>
  <w:footnote w:type="continuationSeparator" w:id="0">
    <w:p w14:paraId="12D2666F" w14:textId="77777777" w:rsidR="00AD6B9A" w:rsidRDefault="00AD6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534972049">
    <w:abstractNumId w:val="3"/>
  </w:num>
  <w:num w:numId="2" w16cid:durableId="96828803">
    <w:abstractNumId w:val="2"/>
  </w:num>
  <w:num w:numId="3" w16cid:durableId="1279603530">
    <w:abstractNumId w:val="1"/>
  </w:num>
  <w:num w:numId="4" w16cid:durableId="156509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844D2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0769"/>
    <w:rsid w:val="00162702"/>
    <w:rsid w:val="00173708"/>
    <w:rsid w:val="00186647"/>
    <w:rsid w:val="00196BF9"/>
    <w:rsid w:val="0019725B"/>
    <w:rsid w:val="001A2BA5"/>
    <w:rsid w:val="001A4286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29D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235A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24D0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864F5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4521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797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869DB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E5DBC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364BC"/>
    <w:rsid w:val="00640A24"/>
    <w:rsid w:val="00647E80"/>
    <w:rsid w:val="006500F5"/>
    <w:rsid w:val="00652460"/>
    <w:rsid w:val="006533DB"/>
    <w:rsid w:val="00654CE0"/>
    <w:rsid w:val="00655DDB"/>
    <w:rsid w:val="00657455"/>
    <w:rsid w:val="00664C63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07B67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5F1A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E7ACC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B9A"/>
    <w:rsid w:val="00AD6F9D"/>
    <w:rsid w:val="00AD7891"/>
    <w:rsid w:val="00AD7BE6"/>
    <w:rsid w:val="00AE37CA"/>
    <w:rsid w:val="00AE67DB"/>
    <w:rsid w:val="00B01987"/>
    <w:rsid w:val="00B06276"/>
    <w:rsid w:val="00B10817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1FE9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015B"/>
    <w:rsid w:val="00DC76F4"/>
    <w:rsid w:val="00DD135A"/>
    <w:rsid w:val="00DE17C1"/>
    <w:rsid w:val="00DE1A3A"/>
    <w:rsid w:val="00DE4962"/>
    <w:rsid w:val="00DE689C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4955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E7A7B"/>
    <w:rsid w:val="00EF0DBF"/>
    <w:rsid w:val="00EF462A"/>
    <w:rsid w:val="00EF65AC"/>
    <w:rsid w:val="00F0180B"/>
    <w:rsid w:val="00F0203F"/>
    <w:rsid w:val="00F13A0C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A6F25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0FDEA"/>
  <w15:chartTrackingRefBased/>
  <w15:docId w15:val="{F9C495F8-748F-BD43-8A6B-D93D5708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3247-B923-4199-BC4E-80FF43FABB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1099</Characters>
  <Application>Microsoft Office Word</Application>
  <DocSecurity>0</DocSecurity>
  <Lines>9</Lines>
  <Paragraphs>2</Paragraphs>
  <ScaleCrop>false</ScaleCrop>
  <Company>User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郁婕 陳</cp:lastModifiedBy>
  <cp:revision>7</cp:revision>
  <cp:lastPrinted>2024-08-27T06:20:00Z</cp:lastPrinted>
  <dcterms:created xsi:type="dcterms:W3CDTF">2025-09-08T03:31:00Z</dcterms:created>
  <dcterms:modified xsi:type="dcterms:W3CDTF">2025-09-08T03:36:00Z</dcterms:modified>
</cp:coreProperties>
</file>