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EDE61" w14:textId="1DE87AEE" w:rsidR="00652460" w:rsidRPr="00436302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436302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436302">
        <w:rPr>
          <w:rFonts w:ascii="標楷體" w:eastAsia="標楷體" w:hAnsi="標楷體"/>
          <w:sz w:val="28"/>
          <w:szCs w:val="28"/>
        </w:rPr>
        <w:t>高中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11</w:t>
      </w:r>
      <w:r w:rsidR="00AF6988" w:rsidRPr="00436302">
        <w:rPr>
          <w:rFonts w:ascii="標楷體" w:eastAsia="標楷體" w:hAnsi="標楷體" w:hint="eastAsia"/>
          <w:sz w:val="28"/>
          <w:szCs w:val="28"/>
        </w:rPr>
        <w:t>1</w:t>
      </w:r>
      <w:r w:rsidR="00652460" w:rsidRPr="00436302">
        <w:rPr>
          <w:rFonts w:ascii="標楷體" w:eastAsia="標楷體" w:hAnsi="標楷體"/>
          <w:sz w:val="28"/>
          <w:szCs w:val="28"/>
        </w:rPr>
        <w:t>學年度第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二</w:t>
      </w:r>
      <w:r w:rsidR="00652460" w:rsidRPr="00436302">
        <w:rPr>
          <w:rFonts w:ascii="標楷體" w:eastAsia="標楷體" w:hAnsi="標楷體"/>
          <w:sz w:val="28"/>
          <w:szCs w:val="28"/>
        </w:rPr>
        <w:t>學期</w:t>
      </w:r>
      <w:r w:rsidR="00376B66" w:rsidRPr="00436302">
        <w:rPr>
          <w:rFonts w:ascii="標楷體" w:eastAsia="標楷體" w:hAnsi="標楷體" w:hint="eastAsia"/>
          <w:sz w:val="28"/>
          <w:szCs w:val="28"/>
        </w:rPr>
        <w:t>一</w:t>
      </w:r>
      <w:r w:rsidR="00652460" w:rsidRPr="00436302">
        <w:rPr>
          <w:rFonts w:ascii="標楷體" w:eastAsia="標楷體" w:hAnsi="標楷體"/>
          <w:sz w:val="28"/>
          <w:szCs w:val="28"/>
        </w:rPr>
        <w:t>年級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生物</w:t>
      </w:r>
      <w:r w:rsidR="00652460" w:rsidRPr="00436302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999"/>
        <w:gridCol w:w="270"/>
        <w:gridCol w:w="1148"/>
        <w:gridCol w:w="644"/>
        <w:gridCol w:w="700"/>
        <w:gridCol w:w="1610"/>
      </w:tblGrid>
      <w:tr w:rsidR="00FF4CE0" w:rsidRPr="00436302" w14:paraId="3913BEE2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F65F693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45B12CE2" w14:textId="05A12A1A" w:rsidR="00FF4CE0" w:rsidRPr="00436302" w:rsidRDefault="00FF4CE0" w:rsidP="00FF4CE0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理解基礎</w:t>
            </w:r>
            <w:r w:rsidR="00E64211" w:rsidRPr="00436302">
              <w:rPr>
                <w:rFonts w:ascii="標楷體" w:eastAsia="標楷體" w:hAnsi="標楷體" w:hint="eastAsia"/>
              </w:rPr>
              <w:t>生物</w:t>
            </w:r>
            <w:r w:rsidRPr="00436302">
              <w:rPr>
                <w:rFonts w:ascii="標楷體" w:eastAsia="標楷體" w:hAnsi="標楷體" w:hint="eastAsia"/>
              </w:rPr>
              <w:t>相關知識</w:t>
            </w:r>
            <w:r w:rsidR="00E64211" w:rsidRPr="00436302">
              <w:rPr>
                <w:rFonts w:ascii="標楷體" w:eastAsia="標楷體" w:hAnsi="標楷體" w:hint="eastAsia"/>
              </w:rPr>
              <w:t>，尤其是人體系統</w:t>
            </w:r>
            <w:r w:rsidRPr="00436302">
              <w:rPr>
                <w:rFonts w:ascii="標楷體" w:eastAsia="標楷體" w:hAnsi="標楷體" w:hint="eastAsia"/>
              </w:rPr>
              <w:t>。</w:t>
            </w:r>
          </w:p>
        </w:tc>
      </w:tr>
      <w:tr w:rsidR="00FF4CE0" w:rsidRPr="00436302" w14:paraId="554CC4E9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58EA357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0C1D2623" w14:textId="14040ED7" w:rsidR="00FF4CE0" w:rsidRPr="00436302" w:rsidRDefault="00FF4CE0" w:rsidP="00FF4CE0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採多元評量：課堂發表、紙本作業、上台報告、實驗操作等等</w:t>
            </w:r>
          </w:p>
        </w:tc>
      </w:tr>
      <w:tr w:rsidR="00FF4CE0" w:rsidRPr="00436302" w14:paraId="7AFE0154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2B0152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75DEAF75" w14:textId="64E0D0DD" w:rsidR="00FF4CE0" w:rsidRPr="00436302" w:rsidRDefault="00FF4CE0" w:rsidP="00D86C52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sz w:val="22"/>
                <w:szCs w:val="22"/>
              </w:rPr>
              <w:t>出席(20%)、課堂參與(10%)、平時作業(10%)、期中考(30%)、期末考(30%)</w:t>
            </w:r>
          </w:p>
        </w:tc>
      </w:tr>
      <w:tr w:rsidR="00FF4CE0" w:rsidRPr="00436302" w14:paraId="7A533098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85EE05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1609356C" w14:textId="4DA4B9BF" w:rsidR="00FF4CE0" w:rsidRPr="00436302" w:rsidRDefault="00FF4CE0" w:rsidP="00FF4CE0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能夠以科學方式思考並實際應用於生活中。</w:t>
            </w:r>
          </w:p>
        </w:tc>
      </w:tr>
      <w:tr w:rsidR="00652460" w:rsidRPr="00436302" w14:paraId="0C921A1F" w14:textId="77777777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14:paraId="647C388B" w14:textId="77777777" w:rsidR="00652460" w:rsidRPr="00436302" w:rsidRDefault="00652460" w:rsidP="002433F7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五、教學進度</w:t>
            </w:r>
          </w:p>
        </w:tc>
      </w:tr>
      <w:tr w:rsidR="00FF4CE0" w:rsidRPr="00436302" w14:paraId="07BF215B" w14:textId="7777777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F39029B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23F03789" w14:textId="1925A7F0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518F40CF" w14:textId="59C88278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175D789" w14:textId="77777777" w:rsidR="00FF4CE0" w:rsidRPr="00436302" w:rsidRDefault="00FF4CE0" w:rsidP="00FF4C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0B1BF9ED" w14:textId="70DA6BF9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4B4FAF92" w14:textId="22B3BBA2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柳宜蕙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B0F4FE7" w14:textId="6CDC0A23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5791EEC" w14:textId="0542B4DD" w:rsidR="00FF4CE0" w:rsidRPr="00436302" w:rsidRDefault="00E64211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</w:t>
            </w:r>
            <w:r w:rsidR="00FF4CE0" w:rsidRPr="00436302">
              <w:rPr>
                <w:rFonts w:ascii="標楷體" w:eastAsia="標楷體" w:hAnsi="標楷體" w:cs="標楷體" w:hint="eastAsia"/>
                <w:kern w:val="0"/>
              </w:rPr>
              <w:t>A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32A3FA95" w14:textId="77777777" w:rsidR="00FF4CE0" w:rsidRPr="00436302" w:rsidRDefault="00FF4CE0" w:rsidP="00FF4CE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14:paraId="7AC0BBC6" w14:textId="62F9A6BA" w:rsidR="00AF6988" w:rsidRPr="00436302" w:rsidRDefault="00AF6988" w:rsidP="00832E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6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餐飲一忠孝仁</w:t>
            </w:r>
          </w:p>
          <w:p w14:paraId="1E7E12F3" w14:textId="636D8DA7" w:rsidR="00AF6988" w:rsidRPr="00436302" w:rsidRDefault="00AF6988" w:rsidP="00832E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6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餐建一、餐技一</w:t>
            </w:r>
          </w:p>
          <w:p w14:paraId="57D0FE78" w14:textId="1B4015C8" w:rsidR="00AF6988" w:rsidRPr="00436302" w:rsidRDefault="00832E84" w:rsidP="00AF698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時尚</w:t>
            </w:r>
            <w:r w:rsidR="000537C9"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一</w:t>
            </w:r>
            <w:r w:rsidR="00AF6988"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、電一忠孝</w:t>
            </w:r>
          </w:p>
        </w:tc>
      </w:tr>
      <w:tr w:rsidR="00FF4CE0" w:rsidRPr="00436302" w14:paraId="7ADE0BA2" w14:textId="7777777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4A6F58C7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CADB764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1F613CCA" w14:textId="77777777" w:rsidR="00FF4CE0" w:rsidRPr="00436302" w:rsidRDefault="00FF4CE0" w:rsidP="00FF4C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065D378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0D6E8461" w14:textId="3AB89546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63D9325C" w14:textId="56437B6A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育達文化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1E6DEB4F" w14:textId="77777777" w:rsidR="00FF4CE0" w:rsidRPr="00436302" w:rsidRDefault="00FF4CE0" w:rsidP="00FF4CE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14:paraId="79E90126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436302" w14:paraId="7088958A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371375E" w14:textId="77777777" w:rsidR="001057A3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965F22F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7708B12A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3818C06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3BE58E15" w14:textId="77777777" w:rsidR="0082036D" w:rsidRPr="00436302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436302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AB53B0" w:rsidRPr="00436302" w14:paraId="42BA6814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2DDCE23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39EA0F" w14:textId="5451D878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02/07~02/10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12D51705" w14:textId="1C21195E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課程介紹與規則講解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E0DEEE" w14:textId="34D0AADC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6BA8B87C" w14:textId="7007404B" w:rsidR="00AB53B0" w:rsidRPr="00436302" w:rsidRDefault="00AB53B0" w:rsidP="00AB53B0">
            <w:pPr>
              <w:spacing w:line="240" w:lineRule="exact"/>
              <w:ind w:leftChars="-10" w:left="6" w:rightChars="-8" w:right="-19" w:hangingChars="15" w:hanging="3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4F406EA6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437AB00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6A7C968" w14:textId="556981CD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02/13~02/18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4DE693A4" w14:textId="2052525D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營養與消化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1BAD3E5" w14:textId="77A7A415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75FBF73" w14:textId="613A72F5" w:rsidR="00AB53B0" w:rsidRPr="00436302" w:rsidRDefault="00AB53B0" w:rsidP="00AB53B0">
            <w:pPr>
              <w:adjustRightInd w:val="0"/>
              <w:spacing w:line="240" w:lineRule="exact"/>
              <w:ind w:rightChars="-8" w:right="-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09A4DCC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5E1C845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CCE378" w14:textId="254D1A7E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02/20~02/24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C3F5BB7" w14:textId="4A5CE6FB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</w:rPr>
              <w:t>營養與消化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5AE75B1" w14:textId="2C3D7D0B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習作1-1</w:t>
            </w:r>
          </w:p>
        </w:tc>
        <w:tc>
          <w:tcPr>
            <w:tcW w:w="2954" w:type="dxa"/>
            <w:gridSpan w:val="3"/>
            <w:vAlign w:val="center"/>
          </w:tcPr>
          <w:p w14:paraId="59B3C506" w14:textId="1A5908A2" w:rsidR="00AB53B0" w:rsidRPr="00436302" w:rsidRDefault="00AB53B0" w:rsidP="00AB53B0">
            <w:pPr>
              <w:tabs>
                <w:tab w:val="left" w:pos="2057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11965744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AA7640D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B61181" w14:textId="47007384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03/01~03/03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3DCA3FFB" w14:textId="0622CD3C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循環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0549EB" w14:textId="1E4EB771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9775220" w14:textId="64ACEA58" w:rsidR="00AB53B0" w:rsidRPr="00436302" w:rsidRDefault="00AB53B0" w:rsidP="00AB53B0">
            <w:pPr>
              <w:spacing w:line="240" w:lineRule="exact"/>
              <w:ind w:leftChars="-4" w:left="-10" w:firstLine="1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4D68BCE0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9E83AD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F2E51A0" w14:textId="320164D4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03/06~03/10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7EFE2F6D" w14:textId="20ED4AD7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循環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86E73A9" w14:textId="4CE0344E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習作1-2</w:t>
            </w:r>
          </w:p>
        </w:tc>
        <w:tc>
          <w:tcPr>
            <w:tcW w:w="2954" w:type="dxa"/>
            <w:gridSpan w:val="3"/>
            <w:vAlign w:val="center"/>
          </w:tcPr>
          <w:p w14:paraId="0FB9290E" w14:textId="58A71459" w:rsidR="00AB53B0" w:rsidRPr="00436302" w:rsidRDefault="00AB53B0" w:rsidP="00AB53B0">
            <w:pPr>
              <w:spacing w:line="240" w:lineRule="exact"/>
              <w:ind w:left="178" w:hangingChars="89" w:hanging="178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7C8F7B75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22BF75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E17BC6D" w14:textId="7F4F9266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03/13~03/17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2FA48208" w14:textId="6DA12253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呼吸與排泄-呼吸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51D3DFA" w14:textId="44C146E6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0912D9C" w14:textId="1CC48721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365DC5D4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78023C7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E94EE6" w14:textId="4B204995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03/20~03/25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684C3F2" w14:textId="08783551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呼吸與排泄-排泄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E5DCE17" w14:textId="45C9C6A9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習作1-3</w:t>
            </w:r>
          </w:p>
        </w:tc>
        <w:tc>
          <w:tcPr>
            <w:tcW w:w="2954" w:type="dxa"/>
            <w:gridSpan w:val="3"/>
            <w:vAlign w:val="center"/>
          </w:tcPr>
          <w:p w14:paraId="5FB82484" w14:textId="3A80CCF0" w:rsidR="00AB53B0" w:rsidRPr="00436302" w:rsidRDefault="00AB53B0" w:rsidP="00AB53B0">
            <w:pPr>
              <w:tabs>
                <w:tab w:val="left" w:pos="785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8ECEA0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7B22BE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CF0ACDC" w14:textId="7A7533C9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03/27~03/31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38246BF5" w14:textId="6FC1BACC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b/>
                <w:bCs/>
              </w:rPr>
              <w:t>期中考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84E6F8B" w14:textId="5EB763FE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50B2DE8" w14:textId="7A42E5C1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7ABFF5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3DA2890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3531459" w14:textId="1A5906A2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04/06~04/07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654073B8" w14:textId="568506CD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防禦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4A44E6E" w14:textId="638CFEED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習作1-4</w:t>
            </w:r>
          </w:p>
        </w:tc>
        <w:tc>
          <w:tcPr>
            <w:tcW w:w="2954" w:type="dxa"/>
            <w:gridSpan w:val="3"/>
            <w:vAlign w:val="center"/>
          </w:tcPr>
          <w:p w14:paraId="5E61C413" w14:textId="737523C2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4E9D959B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6EAE47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D20AA31" w14:textId="573FF877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04/10~04/15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792DEFD1" w14:textId="76EE9C36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神經與運動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25612D8" w14:textId="5208E01C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習作1-5</w:t>
            </w: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72660368" w14:textId="2194ED40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BCDBFA5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E8139A6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8D3CB8" w14:textId="45B79844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04/18~04/21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B5F2726" w14:textId="52BCFB8B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激素與協調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C6DC182" w14:textId="111BE136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習作1-6</w:t>
            </w:r>
          </w:p>
        </w:tc>
        <w:tc>
          <w:tcPr>
            <w:tcW w:w="2954" w:type="dxa"/>
            <w:gridSpan w:val="3"/>
            <w:vAlign w:val="center"/>
          </w:tcPr>
          <w:p w14:paraId="49A576DC" w14:textId="7A093B8B" w:rsidR="00AB53B0" w:rsidRPr="00436302" w:rsidRDefault="00AB53B0" w:rsidP="00AB53B0">
            <w:pPr>
              <w:tabs>
                <w:tab w:val="left" w:pos="2644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007771C7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3E0218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E334F4" w14:textId="0B8640C3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04/24~04/28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F732D23" w14:textId="4A272BA2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人類的生殖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0976FE7" w14:textId="69792122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習作1-7</w:t>
            </w:r>
          </w:p>
        </w:tc>
        <w:tc>
          <w:tcPr>
            <w:tcW w:w="2954" w:type="dxa"/>
            <w:gridSpan w:val="3"/>
            <w:vAlign w:val="center"/>
          </w:tcPr>
          <w:p w14:paraId="2CACE91B" w14:textId="4F3E3F34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/>
                <w:sz w:val="20"/>
                <w:szCs w:val="20"/>
              </w:rPr>
              <w:t>生命教育</w:t>
            </w:r>
          </w:p>
        </w:tc>
      </w:tr>
      <w:tr w:rsidR="00AB53B0" w:rsidRPr="00436302" w14:paraId="054C59E9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1547EEB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95A383" w14:textId="1C5A2D38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05/01~05/05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4AEA907" w14:textId="00FEF8BE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DNA、基因與染色體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B9720DC" w14:textId="444FA70A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FD479AB" w14:textId="17FAC89A" w:rsidR="00AB53B0" w:rsidRPr="00436302" w:rsidRDefault="00AB53B0" w:rsidP="00AB53B0">
            <w:pPr>
              <w:spacing w:line="240" w:lineRule="exact"/>
              <w:ind w:left="1" w:hanging="1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5F8AB265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D21E961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030EBE" w14:textId="00ACC745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05/08~05/12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5598D6E" w14:textId="233DFD3E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人類的遺傳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79378EB" w14:textId="3077CE4D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習作2-1~2-2</w:t>
            </w:r>
          </w:p>
        </w:tc>
        <w:tc>
          <w:tcPr>
            <w:tcW w:w="2954" w:type="dxa"/>
            <w:gridSpan w:val="3"/>
            <w:vAlign w:val="center"/>
          </w:tcPr>
          <w:p w14:paraId="4CBF3CC2" w14:textId="695E7C13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/>
                <w:sz w:val="20"/>
                <w:szCs w:val="20"/>
              </w:rPr>
              <w:t>性別平等教育</w:t>
            </w:r>
          </w:p>
        </w:tc>
      </w:tr>
      <w:tr w:rsidR="00AB53B0" w:rsidRPr="00436302" w14:paraId="08CE8BF5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EAB750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87641C" w14:textId="6CDD4F2F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05/15~05/19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46185D2A" w14:textId="5EDED5F7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生物科學與生活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FBAE9AD" w14:textId="1F787C34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報告製作</w:t>
            </w:r>
          </w:p>
        </w:tc>
        <w:tc>
          <w:tcPr>
            <w:tcW w:w="2954" w:type="dxa"/>
            <w:gridSpan w:val="3"/>
            <w:vAlign w:val="center"/>
          </w:tcPr>
          <w:p w14:paraId="30A36E63" w14:textId="7ABC16CE" w:rsidR="00AB53B0" w:rsidRPr="00436302" w:rsidRDefault="00AB53B0" w:rsidP="00AB53B0">
            <w:pPr>
              <w:spacing w:line="240" w:lineRule="exact"/>
              <w:ind w:left="212" w:hangingChars="106" w:hanging="212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4A0E0E1E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DBEE1F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E4B1D56" w14:textId="38CCBEE7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05/22~05/26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2B152AB" w14:textId="2C275B92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生物科學與生活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7BD4FA5" w14:textId="4FCBCE97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報告製作</w:t>
            </w:r>
          </w:p>
        </w:tc>
        <w:tc>
          <w:tcPr>
            <w:tcW w:w="2954" w:type="dxa"/>
            <w:gridSpan w:val="3"/>
            <w:vAlign w:val="center"/>
          </w:tcPr>
          <w:p w14:paraId="34A571DD" w14:textId="1CC3D613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26B5A669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8405EC8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80D5E0" w14:textId="09E2BB13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05/29~06/02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199ED90" w14:textId="7CAD82DF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生物多樣性的保育與永續經營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93B521B" w14:textId="58C169CB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報告製作</w:t>
            </w:r>
          </w:p>
        </w:tc>
        <w:tc>
          <w:tcPr>
            <w:tcW w:w="2954" w:type="dxa"/>
            <w:gridSpan w:val="3"/>
            <w:vAlign w:val="center"/>
          </w:tcPr>
          <w:p w14:paraId="43C99067" w14:textId="432DB6F0" w:rsidR="00AB53B0" w:rsidRPr="00436302" w:rsidRDefault="00B841E6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 w:hint="eastAsia"/>
                <w:sz w:val="20"/>
                <w:szCs w:val="20"/>
              </w:rPr>
              <w:t>環保教育、永續發展、海洋教育</w:t>
            </w:r>
          </w:p>
        </w:tc>
      </w:tr>
      <w:tr w:rsidR="00AB53B0" w:rsidRPr="00436302" w14:paraId="3C4B7C40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BDC3FE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814A372" w14:textId="699495CE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06/05~06/09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1ACEFA6C" w14:textId="6B7EC868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生物多樣性的保育與永續經營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169C8F2" w14:textId="59276AA4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上臺報告</w:t>
            </w:r>
          </w:p>
        </w:tc>
        <w:tc>
          <w:tcPr>
            <w:tcW w:w="2954" w:type="dxa"/>
            <w:gridSpan w:val="3"/>
            <w:vAlign w:val="center"/>
          </w:tcPr>
          <w:p w14:paraId="224E98E0" w14:textId="24D60FED" w:rsidR="00AB53B0" w:rsidRPr="00436302" w:rsidRDefault="00AB53B0" w:rsidP="00AB53B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213F6F6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6EA89E7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B936E9" w14:textId="3F0499D7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06/12~06/17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27C7A3D" w14:textId="164A2886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期末複習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C6A37B8" w14:textId="2512BC5D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上臺報告</w:t>
            </w: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11E88B94" w14:textId="3BC20DB8" w:rsidR="00AB53B0" w:rsidRPr="00436302" w:rsidRDefault="00AB53B0" w:rsidP="00AB53B0">
            <w:pPr>
              <w:tabs>
                <w:tab w:val="left" w:pos="1730"/>
              </w:tabs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AB53B0" w:rsidRPr="00436302" w14:paraId="6FCB6D7F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A0A213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2767178" w14:textId="321A5E6A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06/19~06/21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4EBD5C5" w14:textId="638EABAC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b/>
                <w:bCs/>
                <w:kern w:val="0"/>
              </w:rPr>
              <w:t>期末考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674C3D9" w14:textId="26B11747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788A6180" w14:textId="1E952CF4" w:rsidR="00AB53B0" w:rsidRPr="00436302" w:rsidRDefault="00AB53B0" w:rsidP="00AB53B0">
            <w:pPr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AB53B0" w:rsidRPr="00436302" w14:paraId="2EE7F19B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A34A708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0F8CE87" w14:textId="26C61670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06/26~06/30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6417C4BE" w14:textId="37D7E209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學期省思與發表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EE39399" w14:textId="3A2BA7FA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1D67B719" w14:textId="5BEA4FB3" w:rsidR="00AB53B0" w:rsidRPr="00436302" w:rsidRDefault="00AB53B0" w:rsidP="00AB53B0">
            <w:pPr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</w:tbl>
    <w:p w14:paraId="25FF4A8D" w14:textId="77777777" w:rsidR="00C406E9" w:rsidRDefault="00C406E9" w:rsidP="00C406E9">
      <w:pPr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>
        <w:rPr>
          <w:rFonts w:ascii="標楷體" w:eastAsia="標楷體" w:hAnsi="標楷體" w:hint="eastAsia"/>
          <w:sz w:val="22"/>
          <w:szCs w:val="22"/>
        </w:rPr>
        <w:t>（所謂重大議題包含：性別平等、人權、環境、海洋、品德、生命、法治、科技、資訊、能源、安全、防災、家庭教育、生涯規劃、多元文化、閱讀素養、戶外教育、國際教育、原住民族教育等。）</w:t>
      </w:r>
      <w:bookmarkStart w:id="0" w:name="_GoBack"/>
      <w:bookmarkEnd w:id="0"/>
    </w:p>
    <w:sectPr w:rsidR="00C406E9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E92AC" w14:textId="77777777" w:rsidR="00C50BDE" w:rsidRDefault="00C50BDE">
      <w:r>
        <w:separator/>
      </w:r>
    </w:p>
  </w:endnote>
  <w:endnote w:type="continuationSeparator" w:id="0">
    <w:p w14:paraId="2F16AFFC" w14:textId="77777777" w:rsidR="00C50BDE" w:rsidRDefault="00C5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B1A63" w14:textId="77777777" w:rsidR="00C50BDE" w:rsidRDefault="00C50BDE">
      <w:r>
        <w:separator/>
      </w:r>
    </w:p>
  </w:footnote>
  <w:footnote w:type="continuationSeparator" w:id="0">
    <w:p w14:paraId="1F82FFAD" w14:textId="77777777" w:rsidR="00C50BDE" w:rsidRDefault="00C50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4281B"/>
    <w:rsid w:val="0005372D"/>
    <w:rsid w:val="000537C9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C76"/>
    <w:rsid w:val="000C1E7B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53FA"/>
    <w:rsid w:val="00265B52"/>
    <w:rsid w:val="00266352"/>
    <w:rsid w:val="00271989"/>
    <w:rsid w:val="002720C1"/>
    <w:rsid w:val="00276FCD"/>
    <w:rsid w:val="00277344"/>
    <w:rsid w:val="00281D89"/>
    <w:rsid w:val="00284901"/>
    <w:rsid w:val="0028569B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6B66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43C8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0F7D"/>
    <w:rsid w:val="004318C5"/>
    <w:rsid w:val="00436302"/>
    <w:rsid w:val="00437BCB"/>
    <w:rsid w:val="00441145"/>
    <w:rsid w:val="004502A6"/>
    <w:rsid w:val="00451AA8"/>
    <w:rsid w:val="00454DB7"/>
    <w:rsid w:val="00461197"/>
    <w:rsid w:val="004635F7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4AB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C89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2E84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4D02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53F25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203EF"/>
    <w:rsid w:val="00A22CBB"/>
    <w:rsid w:val="00A240EA"/>
    <w:rsid w:val="00A277FF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3B0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AF6988"/>
    <w:rsid w:val="00B01987"/>
    <w:rsid w:val="00B06276"/>
    <w:rsid w:val="00B16267"/>
    <w:rsid w:val="00B20FE9"/>
    <w:rsid w:val="00B27884"/>
    <w:rsid w:val="00B40753"/>
    <w:rsid w:val="00B44A48"/>
    <w:rsid w:val="00B5316B"/>
    <w:rsid w:val="00B538C4"/>
    <w:rsid w:val="00B56341"/>
    <w:rsid w:val="00B64046"/>
    <w:rsid w:val="00B70B0A"/>
    <w:rsid w:val="00B72DF3"/>
    <w:rsid w:val="00B749EB"/>
    <w:rsid w:val="00B841E6"/>
    <w:rsid w:val="00B8431C"/>
    <w:rsid w:val="00B85D61"/>
    <w:rsid w:val="00B9558C"/>
    <w:rsid w:val="00BA3709"/>
    <w:rsid w:val="00BB2DC8"/>
    <w:rsid w:val="00BC09E1"/>
    <w:rsid w:val="00BC4BD2"/>
    <w:rsid w:val="00BC5D31"/>
    <w:rsid w:val="00BC7B18"/>
    <w:rsid w:val="00BC7CE4"/>
    <w:rsid w:val="00BE4DC3"/>
    <w:rsid w:val="00BE4E2A"/>
    <w:rsid w:val="00BE5749"/>
    <w:rsid w:val="00BF04FA"/>
    <w:rsid w:val="00C009B0"/>
    <w:rsid w:val="00C061F5"/>
    <w:rsid w:val="00C11A95"/>
    <w:rsid w:val="00C1299D"/>
    <w:rsid w:val="00C14276"/>
    <w:rsid w:val="00C22858"/>
    <w:rsid w:val="00C23071"/>
    <w:rsid w:val="00C3180C"/>
    <w:rsid w:val="00C406E9"/>
    <w:rsid w:val="00C4737C"/>
    <w:rsid w:val="00C50BDE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B1AAD"/>
    <w:rsid w:val="00CD0402"/>
    <w:rsid w:val="00CD469C"/>
    <w:rsid w:val="00CE07AC"/>
    <w:rsid w:val="00CE1C54"/>
    <w:rsid w:val="00CE3674"/>
    <w:rsid w:val="00CF0578"/>
    <w:rsid w:val="00CF0BEE"/>
    <w:rsid w:val="00CF198E"/>
    <w:rsid w:val="00CF24AE"/>
    <w:rsid w:val="00D0089D"/>
    <w:rsid w:val="00D00EF8"/>
    <w:rsid w:val="00D071B7"/>
    <w:rsid w:val="00D13EEC"/>
    <w:rsid w:val="00D17E2D"/>
    <w:rsid w:val="00D244C4"/>
    <w:rsid w:val="00D33FCA"/>
    <w:rsid w:val="00D41E79"/>
    <w:rsid w:val="00D43088"/>
    <w:rsid w:val="00D45327"/>
    <w:rsid w:val="00D503F8"/>
    <w:rsid w:val="00D51A33"/>
    <w:rsid w:val="00D574F3"/>
    <w:rsid w:val="00D610F2"/>
    <w:rsid w:val="00D70B5A"/>
    <w:rsid w:val="00D71FC8"/>
    <w:rsid w:val="00D8514F"/>
    <w:rsid w:val="00D86470"/>
    <w:rsid w:val="00D86C52"/>
    <w:rsid w:val="00D90790"/>
    <w:rsid w:val="00D9435D"/>
    <w:rsid w:val="00D979EB"/>
    <w:rsid w:val="00DA3118"/>
    <w:rsid w:val="00DA5E99"/>
    <w:rsid w:val="00DB2DB0"/>
    <w:rsid w:val="00DD250C"/>
    <w:rsid w:val="00DD3CA5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335F"/>
    <w:rsid w:val="00E173EB"/>
    <w:rsid w:val="00E2022F"/>
    <w:rsid w:val="00E23530"/>
    <w:rsid w:val="00E25831"/>
    <w:rsid w:val="00E261B1"/>
    <w:rsid w:val="00E310F1"/>
    <w:rsid w:val="00E31EBC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4211"/>
    <w:rsid w:val="00E65FF4"/>
    <w:rsid w:val="00E7129B"/>
    <w:rsid w:val="00E71CAF"/>
    <w:rsid w:val="00E737E6"/>
    <w:rsid w:val="00E76283"/>
    <w:rsid w:val="00E76CAE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D52F4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  <w:rsid w:val="00FF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4150F2B"/>
  <w15:chartTrackingRefBased/>
  <w15:docId w15:val="{718B09B5-EAED-42F5-9EDB-88ABA9C7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904D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4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577</Words>
  <Characters>432</Characters>
  <Application>Microsoft Office Word</Application>
  <DocSecurity>0</DocSecurity>
  <Lines>3</Lines>
  <Paragraphs>2</Paragraphs>
  <ScaleCrop>false</ScaleCrop>
  <Company>User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6</cp:revision>
  <cp:lastPrinted>2009-02-11T08:45:00Z</cp:lastPrinted>
  <dcterms:created xsi:type="dcterms:W3CDTF">2022-02-08T00:02:00Z</dcterms:created>
  <dcterms:modified xsi:type="dcterms:W3CDTF">2023-02-18T02:22:00Z</dcterms:modified>
</cp:coreProperties>
</file>