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1E779F">
        <w:rPr>
          <w:rFonts w:ascii="標楷體" w:eastAsia="標楷體" w:hAnsi="標楷體" w:hint="eastAsia"/>
          <w:sz w:val="28"/>
          <w:szCs w:val="28"/>
        </w:rPr>
        <w:t>商業概論</w:t>
      </w:r>
      <w:bookmarkStart w:id="0" w:name="_GoBack"/>
      <w:bookmarkEnd w:id="0"/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Default="001E779F" w:rsidP="00700F3A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介紹商業的基本概念，期使學生能具備現代生活中應有的商業知識。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512A37" w:rsidRDefault="001E779F" w:rsidP="00700F3A">
            <w:pPr>
              <w:spacing w:line="400" w:lineRule="exact"/>
              <w:rPr>
                <w:rFonts w:ascii="標楷體" w:eastAsia="標楷體" w:hAnsi="標楷體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習作評量2、</w:t>
            </w:r>
            <w:r w:rsidRPr="00512A37">
              <w:rPr>
                <w:rFonts w:ascii="標楷體" w:eastAsia="標楷體" w:hAnsi="標楷體" w:hint="eastAsia"/>
              </w:rPr>
              <w:tab/>
              <w:t>分組討論3、</w:t>
            </w:r>
            <w:r w:rsidRPr="00512A37">
              <w:rPr>
                <w:rFonts w:ascii="標楷體" w:eastAsia="標楷體" w:hAnsi="標楷體" w:hint="eastAsia"/>
              </w:rPr>
              <w:tab/>
              <w:t>期中、期末筆試。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 平常成績：平時上課表現與作業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40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 期中(段)考：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Default="001E779F" w:rsidP="00700F3A">
            <w:pPr>
              <w:spacing w:line="400" w:lineRule="exact"/>
            </w:pPr>
            <w:r>
              <w:rPr>
                <w:rFonts w:ascii="標楷體" w:eastAsia="標楷體" w:hAnsi="標楷體" w:cs="標楷體" w:hint="eastAsia"/>
                <w:kern w:val="0"/>
              </w:rPr>
              <w:t>3. 期末考：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512A37" w:rsidRDefault="001E779F" w:rsidP="00700F3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平時成績</w:t>
            </w:r>
            <w:proofErr w:type="gramStart"/>
            <w:r w:rsidRPr="00512A37">
              <w:rPr>
                <w:rFonts w:ascii="標楷體" w:eastAsia="標楷體" w:hAnsi="標楷體" w:hint="eastAsia"/>
              </w:rPr>
              <w:t>佔</w:t>
            </w:r>
            <w:proofErr w:type="gramEnd"/>
            <w:r w:rsidRPr="00512A37">
              <w:rPr>
                <w:rFonts w:ascii="標楷體" w:eastAsia="標楷體" w:hAnsi="標楷體" w:hint="eastAsia"/>
              </w:rPr>
              <w:t>40%</w:t>
            </w:r>
          </w:p>
          <w:p w:rsidR="001E779F" w:rsidRDefault="001E779F" w:rsidP="00700F3A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2、</w:t>
            </w:r>
            <w:r w:rsidRPr="00512A37">
              <w:rPr>
                <w:rFonts w:ascii="標楷體" w:eastAsia="標楷體" w:hAnsi="標楷體" w:hint="eastAsia"/>
              </w:rPr>
              <w:tab/>
              <w:t>期中、期末考試各</w:t>
            </w:r>
            <w:proofErr w:type="gramStart"/>
            <w:r w:rsidRPr="00512A37">
              <w:rPr>
                <w:rFonts w:ascii="標楷體" w:eastAsia="標楷體" w:hAnsi="標楷體" w:hint="eastAsia"/>
              </w:rPr>
              <w:t>佔</w:t>
            </w:r>
            <w:proofErr w:type="gramEnd"/>
            <w:r w:rsidRPr="00512A37">
              <w:rPr>
                <w:rFonts w:ascii="標楷體" w:eastAsia="標楷體" w:hAnsi="標楷體" w:hint="eastAsia"/>
              </w:rPr>
              <w:t>30%</w:t>
            </w:r>
          </w:p>
        </w:tc>
      </w:tr>
      <w:tr w:rsidR="001E779F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</w:pPr>
            <w:r>
              <w:t>五、教學進度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1E779F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</w:rPr>
              <w:t>商業概論1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1E779F" w:rsidP="00700F3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 w:rsidRPr="0065151A">
              <w:rPr>
                <w:rFonts w:ascii="標楷體" w:eastAsia="標楷體" w:hAnsi="標楷體" w:cs="標楷體" w:hint="eastAsia"/>
                <w:kern w:val="0"/>
              </w:rPr>
              <w:t>旗立</w:t>
            </w:r>
            <w:proofErr w:type="gramEnd"/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E779F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2433F7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2433F7" w:rsidRDefault="001E779F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課程說明與介紹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</w:t>
            </w:r>
            <w:proofErr w:type="gramStart"/>
            <w:r w:rsidRPr="00A52692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1E779F" w:rsidRPr="00A52692" w:rsidRDefault="001E779F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315A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商業概述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1E779F" w:rsidRDefault="001E77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</w:t>
            </w:r>
            <w:proofErr w:type="gramStart"/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梯次丙檢報名</w:t>
            </w:r>
            <w:proofErr w:type="gramEnd"/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1E779F" w:rsidRDefault="001E77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1E779F" w:rsidRPr="00A52692" w:rsidRDefault="001E77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sz w:val="22"/>
                <w:szCs w:val="22"/>
              </w:rPr>
              <w:t>企業家精神與創業能力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</w:t>
            </w:r>
            <w:proofErr w:type="gramStart"/>
            <w:r w:rsidRPr="00C3435A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C3435A">
              <w:rPr>
                <w:rFonts w:eastAsia="標楷體" w:hint="eastAsia"/>
                <w:sz w:val="16"/>
                <w:szCs w:val="16"/>
              </w:rPr>
              <w:t>師認輔活動</w:t>
            </w:r>
          </w:p>
          <w:p w:rsidR="001E779F" w:rsidRPr="00C3435A" w:rsidRDefault="001E779F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</w:t>
            </w:r>
            <w:proofErr w:type="gramStart"/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中餐丙檢</w:t>
            </w:r>
            <w:proofErr w:type="gramEnd"/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(葷)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sz w:val="22"/>
                <w:szCs w:val="22"/>
              </w:rPr>
              <w:t>企業家精神與創業能力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074D60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</w:t>
            </w:r>
            <w:proofErr w:type="gramStart"/>
            <w:r w:rsidRPr="00D43F86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D43F8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商業現代化機能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1E779F" w:rsidRPr="00D43F86" w:rsidRDefault="001E779F" w:rsidP="006E78F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D43F86" w:rsidRDefault="001E779F" w:rsidP="006E78FD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1E779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商業現代化機能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AA0435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</w:t>
            </w:r>
            <w:proofErr w:type="gramStart"/>
            <w:r w:rsidRPr="00D43F86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業種與業態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1E779F" w:rsidRDefault="001E779F" w:rsidP="00C0346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1E779F" w:rsidRPr="00D43F86" w:rsidRDefault="001E779F" w:rsidP="00C0346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Default="001E779F" w:rsidP="00263BA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忠職場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E779F" w:rsidRPr="00C03466" w:rsidRDefault="001E779F" w:rsidP="00263BA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AA04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AA0435" w:rsidRDefault="001E779F" w:rsidP="00C03466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有店</w:t>
            </w:r>
            <w:proofErr w:type="gramStart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舖</w:t>
            </w:r>
            <w:proofErr w:type="gramEnd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、無店</w:t>
            </w:r>
            <w:proofErr w:type="gramStart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舖</w:t>
            </w:r>
            <w:proofErr w:type="gramEnd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523EF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綜職科高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三畢業旅行、高一二戶外教學活動</w:t>
            </w:r>
          </w:p>
          <w:p w:rsidR="001E779F" w:rsidRPr="00C03466" w:rsidRDefault="001E779F" w:rsidP="00523EF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綜職科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校外職場參訪活動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批發業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C03466" w:rsidRDefault="001E779F" w:rsidP="00523EF9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6C41D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1E779F" w:rsidRDefault="001E779F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1E779F" w:rsidRDefault="001E779F" w:rsidP="00BC773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賈桃樂參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訪</w:t>
            </w:r>
          </w:p>
          <w:p w:rsidR="001E779F" w:rsidRPr="00C03466" w:rsidRDefault="001E779F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法治教育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傳統商店的經營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1E779F" w:rsidRDefault="001E779F" w:rsidP="006C41D9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1E779F" w:rsidRPr="00C40CD9" w:rsidRDefault="001E779F" w:rsidP="006C41D9">
            <w:pPr>
              <w:spacing w:line="240" w:lineRule="exact"/>
              <w:ind w:left="233" w:hangingChars="106" w:hanging="233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環保教育、永續發展</w:t>
            </w:r>
          </w:p>
        </w:tc>
      </w:tr>
      <w:tr w:rsidR="001E779F" w:rsidRPr="00C40CD9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連鎖企業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C40CD9" w:rsidRDefault="001E779F" w:rsidP="00695FA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異業結盟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</w:t>
            </w:r>
            <w:proofErr w:type="gramStart"/>
            <w:r w:rsidRPr="00C40CD9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C40CD9">
              <w:rPr>
                <w:rFonts w:eastAsia="標楷體" w:hint="eastAsia"/>
                <w:sz w:val="16"/>
                <w:szCs w:val="16"/>
              </w:rPr>
              <w:t>記抽查</w:t>
            </w:r>
          </w:p>
          <w:p w:rsidR="001E779F" w:rsidRPr="00C40CD9" w:rsidRDefault="001E779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proofErr w:type="gramStart"/>
            <w:r w:rsidRPr="00C40CD9">
              <w:rPr>
                <w:rFonts w:eastAsia="標楷體" w:hint="eastAsia"/>
                <w:sz w:val="16"/>
                <w:szCs w:val="16"/>
              </w:rPr>
              <w:t>廚神大</w:t>
            </w:r>
            <w:proofErr w:type="gramEnd"/>
            <w:r w:rsidRPr="00C40CD9">
              <w:rPr>
                <w:rFonts w:eastAsia="標楷體" w:hint="eastAsia"/>
                <w:sz w:val="16"/>
                <w:szCs w:val="16"/>
              </w:rPr>
              <w:t>賽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異業結盟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C40CD9" w:rsidRDefault="001E779F" w:rsidP="00695FA7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1E779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Pr="00C40CD9" w:rsidRDefault="001E779F" w:rsidP="00695FA7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1E77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Default="001E779F" w:rsidP="006C41D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1E779F" w:rsidRPr="00C40CD9" w:rsidRDefault="001E779F" w:rsidP="006C41D9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C40CD9" w:rsidRDefault="001E779F" w:rsidP="00695FA7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="00886A8C" w:rsidRPr="00704E83">
        <w:rPr>
          <w:rFonts w:ascii="標楷體" w:eastAsia="標楷體" w:hAnsi="標楷體"/>
          <w:sz w:val="22"/>
          <w:szCs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1092</Words>
  <Characters>669</Characters>
  <Application>Microsoft Office Word</Application>
  <DocSecurity>0</DocSecurity>
  <Lines>5</Lines>
  <Paragraphs>3</Paragraphs>
  <ScaleCrop>false</ScaleCrop>
  <Company>User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StarCraft</cp:lastModifiedBy>
  <cp:revision>2</cp:revision>
  <cp:lastPrinted>2009-02-11T08:45:00Z</cp:lastPrinted>
  <dcterms:created xsi:type="dcterms:W3CDTF">2021-08-26T08:51:00Z</dcterms:created>
  <dcterms:modified xsi:type="dcterms:W3CDTF">2021-08-26T08:51:00Z</dcterms:modified>
</cp:coreProperties>
</file>