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6C6457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6C6457">
        <w:rPr>
          <w:rFonts w:ascii="標楷體" w:eastAsia="標楷體" w:hAnsi="標楷體" w:hint="eastAsia"/>
        </w:rPr>
        <w:t xml:space="preserve"> 飲料實務</w:t>
      </w:r>
      <w:r w:rsidR="000A19B9">
        <w:rPr>
          <w:rFonts w:ascii="標楷體" w:eastAsia="標楷體" w:hAnsi="標楷體" w:hint="eastAsia"/>
        </w:rPr>
        <w:t xml:space="preserve"> 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C645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C6457" w:rsidRPr="00CA11D6" w:rsidRDefault="006C6457" w:rsidP="006C6457">
            <w:pPr>
              <w:spacing w:line="400" w:lineRule="exact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.</w:t>
            </w:r>
            <w:r>
              <w:rPr>
                <w:rFonts w:eastAsia="標楷體"/>
              </w:rPr>
              <w:t>認識飲務的作業規範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/>
              </w:rPr>
              <w:t>.</w:t>
            </w:r>
            <w:r>
              <w:rPr>
                <w:rFonts w:eastAsia="標楷體"/>
              </w:rPr>
              <w:t>學習器具材料與調製方法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/>
              </w:rPr>
              <w:t>.</w:t>
            </w:r>
            <w:r>
              <w:rPr>
                <w:rFonts w:eastAsia="標楷體"/>
              </w:rPr>
              <w:t>飲品的認識與調製</w:t>
            </w:r>
          </w:p>
        </w:tc>
      </w:tr>
      <w:tr w:rsidR="006C645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C6457" w:rsidRPr="00F61E8B" w:rsidRDefault="006C6457" w:rsidP="006C6457">
            <w:pPr>
              <w:rPr>
                <w:rFonts w:ascii="標楷體" w:eastAsia="標楷體" w:hAnsi="標楷體" w:hint="eastAsia"/>
              </w:rPr>
            </w:pPr>
            <w:r w:rsidRPr="00F61E8B">
              <w:rPr>
                <w:rFonts w:ascii="標楷體" w:eastAsia="標楷體" w:hAnsi="標楷體" w:hint="eastAsia"/>
              </w:rPr>
              <w:t>1.上課態度  2.實作成品   3.作業繳交   4.問答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5.紙筆測驗</w:t>
            </w:r>
          </w:p>
        </w:tc>
      </w:tr>
      <w:tr w:rsidR="006C645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C6457" w:rsidRPr="00F61E8B" w:rsidRDefault="006C6457" w:rsidP="006C6457">
            <w:pPr>
              <w:rPr>
                <w:rFonts w:ascii="標楷體" w:eastAsia="標楷體" w:hAnsi="標楷體" w:hint="eastAsia"/>
              </w:rPr>
            </w:pPr>
            <w:r w:rsidRPr="00F61E8B">
              <w:rPr>
                <w:rFonts w:ascii="標楷體" w:eastAsia="標楷體" w:hAnsi="標楷體" w:hint="eastAsia"/>
              </w:rPr>
              <w:t>期中考30%      期末考30%    平時40%</w:t>
            </w:r>
          </w:p>
        </w:tc>
      </w:tr>
      <w:tr w:rsidR="006C645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C6457" w:rsidRPr="00CA11D6" w:rsidRDefault="006C6457" w:rsidP="006C6457">
            <w:pPr>
              <w:spacing w:line="400" w:lineRule="exact"/>
              <w:rPr>
                <w:rFonts w:eastAsia="標楷體" w:hint="eastAsia"/>
              </w:rPr>
            </w:pPr>
            <w:r>
              <w:rPr>
                <w:rFonts w:eastAsia="標楷體"/>
              </w:rPr>
              <w:t>了解飲務的作業規範及飲料的調製方法</w:t>
            </w:r>
          </w:p>
        </w:tc>
      </w:tr>
      <w:tr w:rsidR="006C6457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6C6457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/>
                <w:kern w:val="0"/>
              </w:rPr>
              <w:t>3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葉佳美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飲料實務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餐二仁</w:t>
            </w:r>
          </w:p>
        </w:tc>
      </w:tr>
      <w:tr w:rsidR="006C6457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全華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C6457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6C6457" w:rsidRDefault="006C6457" w:rsidP="006C6457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6C645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1.課程解說</w:t>
            </w:r>
          </w:p>
          <w:p w:rsidR="006C6457" w:rsidRPr="006C6457" w:rsidRDefault="006C6457" w:rsidP="006C6457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6C645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2.安全衛生講習</w:t>
            </w:r>
          </w:p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6C645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3.分組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6C645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安全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教育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6C6457" w:rsidRPr="000A19B9" w:rsidRDefault="006C6457" w:rsidP="006C645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咖啡歷史與發展趨勢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6C645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環境教育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6C6457" w:rsidRPr="000A19B9" w:rsidRDefault="006C6457" w:rsidP="006C645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咖啡豆種類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咖啡烘焙原理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咖啡萃取原理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咖啡莘取方法與調製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C6457" w:rsidRPr="000A19B9" w:rsidRDefault="006C6457" w:rsidP="006C645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6C645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C6457" w:rsidRPr="000A19B9" w:rsidRDefault="006C6457" w:rsidP="006C6457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釀造酒的分類與製程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6C645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多元文化教育</w:t>
            </w:r>
            <w:bookmarkStart w:id="0" w:name="_GoBack"/>
            <w:bookmarkEnd w:id="0"/>
          </w:p>
        </w:tc>
        <w:tc>
          <w:tcPr>
            <w:tcW w:w="3279" w:type="dxa"/>
            <w:gridSpan w:val="3"/>
            <w:shd w:val="clear" w:color="auto" w:fill="auto"/>
          </w:tcPr>
          <w:p w:rsidR="006C6457" w:rsidRPr="000A19B9" w:rsidRDefault="006C6457" w:rsidP="006C645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蒸餾酒的分類與製程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6C645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親職日補假乙天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C6457" w:rsidRDefault="006C6457" w:rsidP="006C645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6C6457" w:rsidRPr="000A19B9" w:rsidRDefault="006C6457" w:rsidP="006C645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合成酒的分類與製程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混合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性飲料種類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混合性飲料種類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C6457" w:rsidRPr="000A19B9" w:rsidRDefault="006C6457" w:rsidP="006C645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包裝飲料的認識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C6457" w:rsidRPr="000A19B9" w:rsidRDefault="006C6457" w:rsidP="006C6457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台灣特有飲料的認識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C6457" w:rsidRPr="000A19B9" w:rsidRDefault="006C6457" w:rsidP="006C645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6C645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端午節補假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6C645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畢業典禮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飲料的調製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6C645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綜合複習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6C645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6457" w:rsidRDefault="006C6457" w:rsidP="006C645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6C645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C6457" w:rsidRPr="000A19B9" w:rsidRDefault="006C6457" w:rsidP="006C645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C6457" w:rsidRPr="000A19B9" w:rsidRDefault="006C6457" w:rsidP="006C645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540" w:rsidRDefault="00A25540">
      <w:r>
        <w:separator/>
      </w:r>
    </w:p>
  </w:endnote>
  <w:endnote w:type="continuationSeparator" w:id="0">
    <w:p w:rsidR="00A25540" w:rsidRDefault="00A2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540" w:rsidRDefault="00A25540">
      <w:r>
        <w:separator/>
      </w:r>
    </w:p>
  </w:footnote>
  <w:footnote w:type="continuationSeparator" w:id="0">
    <w:p w:rsidR="00A25540" w:rsidRDefault="00A255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6457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5540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34EDC-7443-41CF-BBEB-FF6A43D7F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0</TotalTime>
  <Pages>1</Pages>
  <Words>167</Words>
  <Characters>957</Characters>
  <Application>Microsoft Office Word</Application>
  <DocSecurity>0</DocSecurity>
  <Lines>7</Lines>
  <Paragraphs>2</Paragraphs>
  <ScaleCrop>false</ScaleCrop>
  <Company>User</Company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Grace</cp:lastModifiedBy>
  <cp:revision>2</cp:revision>
  <cp:lastPrinted>2009-02-11T08:45:00Z</cp:lastPrinted>
  <dcterms:created xsi:type="dcterms:W3CDTF">2025-02-24T11:22:00Z</dcterms:created>
  <dcterms:modified xsi:type="dcterms:W3CDTF">2025-02-24T11:22:00Z</dcterms:modified>
</cp:coreProperties>
</file>