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C923" w14:textId="0636AE3F"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B91131" w:rsidRPr="00CA11D6">
        <w:rPr>
          <w:rFonts w:ascii="Times New Roman" w:eastAsia="標楷體" w:cs="Times New Roman"/>
        </w:rPr>
        <w:t>3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955A7A">
        <w:rPr>
          <w:rFonts w:ascii="Times New Roman" w:eastAsia="標楷體" w:cs="Times New Roman" w:hint="eastAsia"/>
        </w:rPr>
        <w:t>三</w:t>
      </w:r>
      <w:r w:rsidR="00652460" w:rsidRPr="00CA11D6">
        <w:rPr>
          <w:rFonts w:ascii="Times New Roman" w:eastAsia="標楷體" w:cs="Times New Roman"/>
        </w:rPr>
        <w:t>年級</w:t>
      </w:r>
      <w:r w:rsidR="00C54D71">
        <w:rPr>
          <w:rFonts w:eastAsia="標楷體" w:hint="eastAsia"/>
        </w:rPr>
        <w:t>動畫製作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CA11D6" w14:paraId="16127EBB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E329C" w14:textId="77777777" w:rsidR="00652460" w:rsidRPr="00CA11D6" w:rsidRDefault="00652460" w:rsidP="00571D79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74986974" w14:textId="13D9D93B" w:rsidR="00652460" w:rsidRPr="00CA11D6" w:rsidRDefault="051D8A3A" w:rsidP="3F0D4463">
            <w:pPr>
              <w:jc w:val="both"/>
              <w:rPr>
                <w:rFonts w:ascii="標楷體" w:eastAsia="標楷體" w:hAnsi="標楷體" w:cs="標楷體"/>
              </w:rPr>
            </w:pP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學生能分析與拆解問題，培養自主思考的能力，包含序列、平行處理、迴圈、事件、條件等，具備程式動畫與遊戲</w:t>
            </w:r>
            <w:r w:rsidR="26BB3471" w:rsidRPr="3F0D4463">
              <w:rPr>
                <w:rFonts w:ascii="標楷體" w:eastAsia="標楷體" w:hAnsi="標楷體" w:cs="標楷體"/>
                <w:color w:val="000000" w:themeColor="text1"/>
              </w:rPr>
              <w:t>設計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的能力。</w:t>
            </w:r>
          </w:p>
        </w:tc>
      </w:tr>
      <w:tr w:rsidR="00652460" w:rsidRPr="00CA11D6" w14:paraId="70869900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47B83" w14:textId="77777777" w:rsidR="00652460" w:rsidRPr="00CA11D6" w:rsidRDefault="00652460" w:rsidP="00571D79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3378C" w14:textId="74A87844" w:rsidR="00652460" w:rsidRPr="00CA11D6" w:rsidRDefault="038CA1F2" w:rsidP="52DAA770">
            <w:pPr>
              <w:spacing w:line="400" w:lineRule="exact"/>
              <w:rPr>
                <w:rFonts w:eastAsia="Times New Roman"/>
              </w:rPr>
            </w:pPr>
            <w:r w:rsidRPr="52DAA770">
              <w:rPr>
                <w:rFonts w:eastAsia="Times New Roman"/>
                <w:color w:val="000000" w:themeColor="text1"/>
              </w:rPr>
              <w:t>1.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上機</w:t>
            </w:r>
            <w:r w:rsidR="00CD367D"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 xml:space="preserve">　</w:t>
            </w:r>
            <w:r w:rsidRPr="52DAA770">
              <w:rPr>
                <w:rFonts w:eastAsia="Times New Roman"/>
                <w:color w:val="000000" w:themeColor="text1"/>
              </w:rPr>
              <w:t>2.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 xml:space="preserve">學習態度觀察　</w:t>
            </w:r>
            <w:r w:rsidRPr="52DAA770">
              <w:rPr>
                <w:rFonts w:eastAsia="Times New Roman"/>
                <w:color w:val="000000" w:themeColor="text1"/>
              </w:rPr>
              <w:t>3.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課堂練習狀況</w:t>
            </w:r>
          </w:p>
        </w:tc>
      </w:tr>
      <w:tr w:rsidR="00652460" w:rsidRPr="00CA11D6" w14:paraId="09BA1A3D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8761B" w14:textId="77777777" w:rsidR="00652460" w:rsidRPr="00CA11D6" w:rsidRDefault="00652460" w:rsidP="00571D79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3501" w14:textId="18894141" w:rsidR="00652460" w:rsidRPr="00CA11D6" w:rsidRDefault="2F9A600C" w:rsidP="52DAA7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1.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平常成績：平時上課表現與作業佔</w:t>
            </w:r>
            <w:r w:rsidRPr="52DAA770">
              <w:rPr>
                <w:rFonts w:eastAsia="Times New Roman"/>
                <w:color w:val="000000" w:themeColor="text1"/>
              </w:rPr>
              <w:t>40％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20D8BAD3" w14:textId="55DCBACF" w:rsidR="00652460" w:rsidRPr="00CA11D6" w:rsidRDefault="2F9A600C" w:rsidP="52DAA7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2.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期中考：佔</w:t>
            </w:r>
            <w:r w:rsidRPr="52DAA770">
              <w:rPr>
                <w:rFonts w:eastAsia="Times New Roman"/>
                <w:color w:val="000000" w:themeColor="text1"/>
              </w:rPr>
              <w:t>30％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14:paraId="37C7DEC6" w14:textId="3821B6FD" w:rsidR="00652460" w:rsidRPr="00CA11D6" w:rsidRDefault="2F9A600C" w:rsidP="52DAA77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52DAA770">
              <w:rPr>
                <w:rFonts w:eastAsia="Times New Roman"/>
                <w:color w:val="000000" w:themeColor="text1"/>
              </w:rPr>
              <w:t>3.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期末考：佔</w:t>
            </w:r>
            <w:r w:rsidRPr="52DAA770">
              <w:rPr>
                <w:rFonts w:eastAsia="Times New Roman"/>
                <w:color w:val="000000" w:themeColor="text1"/>
              </w:rPr>
              <w:t>30％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652460" w:rsidRPr="00CA11D6" w14:paraId="449FAF00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D5480" w14:textId="77777777" w:rsidR="00652460" w:rsidRPr="00CA11D6" w:rsidRDefault="00652460" w:rsidP="00571D79">
            <w:pPr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F9123" w14:textId="5CE66EA3" w:rsidR="00652460" w:rsidRPr="00CA11D6" w:rsidRDefault="4C993CC2" w:rsidP="3F0D4463">
            <w:pPr>
              <w:jc w:val="both"/>
              <w:rPr>
                <w:rFonts w:eastAsia="Times New Roman"/>
              </w:rPr>
            </w:pP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學生認識運算思維概念，使用</w:t>
            </w:r>
            <w:r w:rsidRPr="3F0D4463">
              <w:rPr>
                <w:rFonts w:eastAsia="Times New Roman"/>
                <w:color w:val="000000" w:themeColor="text1"/>
              </w:rPr>
              <w:t>Scratch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工具進行遊戲與程式的設計</w:t>
            </w:r>
            <w:r w:rsidR="007A1E38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熟悉</w:t>
            </w:r>
            <w:r w:rsidRPr="3F0D4463">
              <w:rPr>
                <w:rFonts w:eastAsia="Times New Roman"/>
                <w:color w:val="000000" w:themeColor="text1"/>
              </w:rPr>
              <w:t>Scratch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視窗環境及使用技巧，藉由</w:t>
            </w:r>
            <w:r w:rsidR="4317D564" w:rsidRPr="3F0D4463">
              <w:rPr>
                <w:rFonts w:ascii="標楷體" w:eastAsia="標楷體" w:hAnsi="標楷體" w:cs="標楷體"/>
                <w:color w:val="000000" w:themeColor="text1"/>
              </w:rPr>
              <w:t>主題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設計</w:t>
            </w:r>
            <w:r w:rsidR="006379A9">
              <w:rPr>
                <w:rFonts w:ascii="標楷體" w:eastAsia="標楷體" w:hAnsi="標楷體" w:cs="標楷體" w:hint="eastAsia"/>
                <w:color w:val="000000" w:themeColor="text1"/>
              </w:rPr>
              <w:t>方式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學習</w:t>
            </w:r>
            <w:r w:rsidR="4677EA0E" w:rsidRPr="3F0D4463">
              <w:rPr>
                <w:rFonts w:ascii="標楷體" w:eastAsia="標楷體" w:hAnsi="標楷體" w:cs="標楷體"/>
                <w:color w:val="000000" w:themeColor="text1"/>
              </w:rPr>
              <w:t>動畫及遊戲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統整的能力。</w:t>
            </w:r>
          </w:p>
        </w:tc>
      </w:tr>
      <w:tr w:rsidR="00652460" w:rsidRPr="00CA11D6" w14:paraId="2E47FE47" w14:textId="77777777" w:rsidTr="00B860EE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9712F" w14:textId="77777777" w:rsidR="00652460" w:rsidRPr="00CA11D6" w:rsidRDefault="00652460" w:rsidP="00571D79">
            <w:pPr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FC097A" w:rsidRPr="00CA11D6" w14:paraId="19607E79" w14:textId="77777777" w:rsidTr="00B860EE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2BA58" w14:textId="77777777" w:rsidR="00FC097A" w:rsidRPr="00CA11D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14:paraId="6CE37F8F" w14:textId="77777777" w:rsidR="00FC097A" w:rsidRPr="00CA11D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76A0" w14:textId="68BB637C" w:rsidR="00FC097A" w:rsidRPr="00CA11D6" w:rsidRDefault="51B14754" w:rsidP="00571D79">
            <w:pPr>
              <w:jc w:val="center"/>
              <w:rPr>
                <w:rFonts w:eastAsia="標楷體"/>
                <w:kern w:val="0"/>
              </w:rPr>
            </w:pPr>
            <w:r w:rsidRPr="52DAA770">
              <w:rPr>
                <w:rFonts w:eastAsia="Times New Roman"/>
                <w:kern w:val="0"/>
              </w:rPr>
              <w:t>2</w:t>
            </w:r>
            <w:r w:rsidR="00FC097A"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0C4B2" w14:textId="77777777" w:rsidR="00FC097A" w:rsidRPr="00CA11D6" w:rsidRDefault="00FC097A" w:rsidP="00571D79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14:paraId="0C96C226" w14:textId="77777777" w:rsidR="00FC097A" w:rsidRPr="00CA11D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2EB59" w14:textId="77E90AE2" w:rsidR="00FC097A" w:rsidRPr="00CA11D6" w:rsidRDefault="2899BFEC" w:rsidP="00571D79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52DAA770">
              <w:rPr>
                <w:rFonts w:ascii="標楷體" w:eastAsia="標楷體" w:hAnsi="標楷體" w:cs="標楷體"/>
              </w:rPr>
              <w:t>鄭浩然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A02" w14:textId="77777777" w:rsidR="00FC097A" w:rsidRPr="00CA11D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E9CCD" w14:textId="0D2822F7" w:rsidR="00FC097A" w:rsidRPr="00CA11D6" w:rsidRDefault="40C4EFAC" w:rsidP="00571D79">
            <w:pPr>
              <w:jc w:val="both"/>
              <w:rPr>
                <w:rFonts w:eastAsia="標楷體"/>
                <w:kern w:val="0"/>
              </w:rPr>
            </w:pPr>
            <w:r w:rsidRPr="3F0D4463">
              <w:rPr>
                <w:rFonts w:eastAsia="標楷體"/>
              </w:rPr>
              <w:t>Scratch3.0</w:t>
            </w:r>
            <w:r w:rsidRPr="3F0D4463">
              <w:rPr>
                <w:rFonts w:ascii="標楷體" w:eastAsia="標楷體" w:hAnsi="標楷體" w:cs="標楷體"/>
              </w:rPr>
              <w:t>創作故事動畫及互動游戲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248A7" w14:textId="77777777" w:rsidR="00FC097A" w:rsidRPr="00CA11D6" w:rsidRDefault="00FC097A" w:rsidP="00571D79">
            <w:pPr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A02F7" w14:textId="2880F171" w:rsidR="00FC097A" w:rsidRPr="00CA11D6" w:rsidRDefault="68AD7EB3" w:rsidP="00571D79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773AF586">
              <w:rPr>
                <w:rFonts w:ascii="標楷體" w:eastAsia="標楷體" w:hAnsi="標楷體" w:cs="標楷體"/>
              </w:rPr>
              <w:t>電三</w:t>
            </w:r>
            <w:r w:rsidR="0B870C99" w:rsidRPr="773AF586">
              <w:rPr>
                <w:rFonts w:ascii="標楷體" w:eastAsia="標楷體" w:hAnsi="標楷體" w:cs="標楷體"/>
              </w:rPr>
              <w:t>忠</w:t>
            </w:r>
          </w:p>
        </w:tc>
      </w:tr>
      <w:tr w:rsidR="00FC097A" w:rsidRPr="00CA11D6" w14:paraId="35B8C3E8" w14:textId="77777777" w:rsidTr="00B860EE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9909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BC723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4D86" w14:textId="77777777" w:rsidR="00FC097A" w:rsidRPr="00CA11D6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F647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1F183" w14:textId="77777777" w:rsidR="00FC097A" w:rsidRPr="00CA11D6" w:rsidRDefault="00FC097A" w:rsidP="00624E9C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B01D6" w14:textId="35AB577F" w:rsidR="00FC097A" w:rsidRPr="00CA11D6" w:rsidRDefault="0C1CEF5C" w:rsidP="00624E9C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52DAA770">
              <w:rPr>
                <w:rFonts w:ascii="標楷體" w:eastAsia="標楷體" w:hAnsi="標楷體" w:cs="標楷體"/>
              </w:rPr>
              <w:t>台科大</w:t>
            </w: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4104" w14:textId="77777777" w:rsidR="00FC097A" w:rsidRPr="00CA11D6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FADD" w14:textId="77777777"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CA11D6" w14:paraId="29FE788D" w14:textId="77777777" w:rsidTr="00B860E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6A09" w14:textId="77777777" w:rsidR="001057A3" w:rsidRPr="00CA11D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08B14" w14:textId="77777777" w:rsidR="006533DB" w:rsidRPr="00CA11D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2D65" w14:textId="77777777" w:rsidR="006533DB" w:rsidRPr="00CA11D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E5F33" w14:textId="77777777" w:rsidR="006533DB" w:rsidRPr="00CA11D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="00454DB7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E365" w14:textId="3173DBB0" w:rsidR="0082036D" w:rsidRPr="00CA11D6" w:rsidRDefault="001057A3" w:rsidP="00A575A8">
            <w:pPr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="00B749EB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7F0837" w:rsidRPr="00CA11D6" w14:paraId="1FA11AF4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3916A" w14:textId="77777777"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E6154" w14:textId="77777777" w:rsidR="007F0837" w:rsidRPr="00CA11D6" w:rsidRDefault="00C24A36" w:rsidP="00B610F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78BAD7" w14:textId="1D076702" w:rsidR="007F0837" w:rsidRPr="00CA11D6" w:rsidRDefault="007F0837" w:rsidP="66986BA5">
            <w:pPr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4B673" w14:textId="77777777"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4CA5" w14:textId="77777777" w:rsidR="002C0E49" w:rsidRPr="00861B70" w:rsidRDefault="00C24A36" w:rsidP="00205F68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7F0837" w:rsidRPr="00CA11D6" w14:paraId="7079EE29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3C149" w14:textId="77777777"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ABB4C" w14:textId="77777777" w:rsidR="007F0837" w:rsidRPr="00CA11D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05225" w14:textId="10C57F50" w:rsidR="007F0837" w:rsidRPr="00CA11D6" w:rsidRDefault="50612257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電腦教室安全與衛生宣導說明</w:t>
            </w:r>
            <w:r w:rsidR="4D2754AB" w:rsidRPr="3F0D4463">
              <w:rPr>
                <w:rFonts w:ascii="標楷體" w:eastAsia="標楷體" w:hAnsi="標楷體" w:cs="標楷體"/>
                <w:sz w:val="22"/>
                <w:szCs w:val="22"/>
              </w:rPr>
              <w:t>、課程說明介紹、</w:t>
            </w:r>
            <w:r w:rsidR="4D2754AB" w:rsidRPr="3F0D4463">
              <w:rPr>
                <w:rFonts w:eastAsia="Times New Roman"/>
                <w:sz w:val="22"/>
                <w:szCs w:val="22"/>
              </w:rPr>
              <w:t>Scratch</w:t>
            </w:r>
            <w:r w:rsidR="58547C9D" w:rsidRPr="3F0D4463">
              <w:rPr>
                <w:rFonts w:ascii="標楷體" w:eastAsia="標楷體" w:hAnsi="標楷體" w:cs="標楷體"/>
                <w:sz w:val="22"/>
                <w:szCs w:val="22"/>
              </w:rPr>
              <w:t>工具</w:t>
            </w:r>
            <w:r w:rsidR="02BB6BE8" w:rsidRPr="3F0D4463">
              <w:rPr>
                <w:rFonts w:ascii="標楷體" w:eastAsia="標楷體" w:hAnsi="標楷體" w:cs="標楷體"/>
                <w:sz w:val="22"/>
                <w:szCs w:val="22"/>
              </w:rPr>
              <w:t>的基礎認識。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BFF7A" w14:textId="77777777"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C157" w14:textId="77777777" w:rsidR="002C0E49" w:rsidRPr="00861B70" w:rsidRDefault="002C0E49" w:rsidP="00A165A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F0837" w:rsidRPr="00CA11D6" w14:paraId="18CE3C6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86A5" w14:textId="77777777"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42336" w14:textId="77777777" w:rsidR="007F0837" w:rsidRPr="00CA11D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9C17" w14:textId="3C2D8E86" w:rsidR="007F0837" w:rsidRPr="00CA11D6" w:rsidRDefault="62B5BB7B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新專案背景選擇、音效及編輯、角色造型更換、廣播訊息</w:t>
            </w:r>
            <w:r w:rsidR="0ED64BE0" w:rsidRPr="3F0D4463">
              <w:rPr>
                <w:rFonts w:ascii="標楷體" w:eastAsia="標楷體" w:hAnsi="標楷體" w:cs="標楷體"/>
                <w:sz w:val="22"/>
                <w:szCs w:val="22"/>
              </w:rPr>
              <w:t>、迴轉及方向角度、</w:t>
            </w:r>
            <w:r w:rsidR="6B8EB37B" w:rsidRPr="3F0D4463">
              <w:rPr>
                <w:rFonts w:ascii="標楷體" w:eastAsia="標楷體" w:hAnsi="標楷體" w:cs="標楷體"/>
                <w:sz w:val="22"/>
                <w:szCs w:val="22"/>
              </w:rPr>
              <w:t>重複</w:t>
            </w:r>
            <w:r w:rsidR="0ED64BE0" w:rsidRPr="3F0D4463">
              <w:rPr>
                <w:rFonts w:ascii="標楷體" w:eastAsia="標楷體" w:hAnsi="標楷體" w:cs="標楷體"/>
                <w:sz w:val="22"/>
                <w:szCs w:val="22"/>
              </w:rPr>
              <w:t>迴圈及條件式。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C1785" w14:textId="77777777"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EF1C7" w14:textId="77777777" w:rsidR="00A165AE" w:rsidRPr="00861B70" w:rsidRDefault="00A165AE" w:rsidP="00A165A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453B05" w:rsidRPr="00CA11D6" w14:paraId="149D435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1955" w14:textId="77777777" w:rsidR="00453B05" w:rsidRPr="00CA11D6" w:rsidRDefault="00453B05" w:rsidP="00453B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B5C2" w14:textId="77777777" w:rsidR="00453B05" w:rsidRPr="00CA11D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AB230" w14:textId="34B83833" w:rsidR="00453B05" w:rsidRPr="00CA11D6" w:rsidRDefault="24419268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圖像效果、造型新增及向量圖、造型中心。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2A5B1" w14:textId="77777777" w:rsidR="00453B05" w:rsidRPr="00CA11D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515E" w14:textId="55205443" w:rsidR="002C0E49" w:rsidRPr="00861B70" w:rsidRDefault="005A5520" w:rsidP="00205F6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9/16</w:t>
            </w:r>
            <w:r w:rsidR="00A66DCC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A66DCC"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r w:rsidR="00A66DCC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sz w:val="20"/>
                <w:szCs w:val="20"/>
              </w:rPr>
              <w:t>防災預演、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9/17</w:t>
            </w:r>
            <w:r w:rsidR="00A66DCC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="00A66DCC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9/20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453B05" w:rsidRPr="00CA11D6" w14:paraId="0BC34856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E13CF" w14:textId="77777777" w:rsidR="00453B05" w:rsidRPr="00CA11D6" w:rsidRDefault="00453B05" w:rsidP="00453B05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AE1EA" w14:textId="77777777" w:rsidR="00453B05" w:rsidRPr="00CA11D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8F45" w14:textId="2A181E86" w:rsidR="00453B05" w:rsidRPr="00CA11D6" w:rsidRDefault="4F1C0587" w:rsidP="52DAA770">
            <w:pPr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角色</w:t>
            </w:r>
            <w:r w:rsidR="1F222EAB" w:rsidRPr="52DAA770">
              <w:rPr>
                <w:rFonts w:ascii="標楷體" w:eastAsia="標楷體" w:hAnsi="標楷體" w:cs="標楷體"/>
                <w:sz w:val="22"/>
                <w:szCs w:val="22"/>
              </w:rPr>
              <w:t>位置</w:t>
            </w: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移動及縮放、圖層、場景切換、函式及添加擴展</w:t>
            </w:r>
            <w:r w:rsidR="343DC2A7" w:rsidRPr="52DAA770">
              <w:rPr>
                <w:rFonts w:ascii="標楷體" w:eastAsia="標楷體" w:hAnsi="標楷體" w:cs="標楷體"/>
                <w:sz w:val="22"/>
                <w:szCs w:val="22"/>
              </w:rPr>
              <w:t>、編輯樂曲</w:t>
            </w:r>
            <w:r w:rsidR="647825DF" w:rsidRPr="52DAA770"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A2BEC" w14:textId="77777777" w:rsidR="00453B05" w:rsidRPr="00CA11D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3DF1E" w14:textId="77777777" w:rsidR="00E60E5F" w:rsidRPr="00861B70" w:rsidRDefault="00E60E5F" w:rsidP="002C0E4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31E4E" w:rsidRPr="00CA11D6" w14:paraId="4BA325B3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AB4D3" w14:textId="77777777" w:rsidR="00F31E4E" w:rsidRPr="00CA11D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7FB96" w14:textId="77777777" w:rsidR="00F31E4E" w:rsidRPr="00CA11D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B89C6" w14:textId="5D6C03B5" w:rsidR="00F31E4E" w:rsidRPr="00CA11D6" w:rsidRDefault="000E772D" w:rsidP="00F31E4E">
            <w:pPr>
              <w:pStyle w:val="TableParagraph"/>
              <w:spacing w:line="32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期中</w:t>
            </w:r>
            <w:r w:rsidR="00F31E4E" w:rsidRPr="66986BA5">
              <w:rPr>
                <w:rFonts w:ascii="標楷體" w:eastAsia="標楷體" w:hAnsi="標楷體" w:cs="標楷體"/>
              </w:rPr>
              <w:t>課堂實作評量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15A6E" w14:textId="3EBE688B" w:rsidR="00F31E4E" w:rsidRPr="00CA11D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6FE35" w14:textId="7B1E4D7A" w:rsidR="00F31E4E" w:rsidRPr="00861B70" w:rsidRDefault="00F31E4E" w:rsidP="00F31E4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10/3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四</w:t>
            </w:r>
            <w:r w:rsidR="005D1E90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F31E4E" w:rsidRPr="00CA11D6" w14:paraId="456B5DC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A13D3" w14:textId="77777777" w:rsidR="00F31E4E" w:rsidRPr="00CA11D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770A6" w14:textId="77777777" w:rsidR="00F31E4E" w:rsidRPr="00CA11D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978D4" w14:textId="03D8A4ED" w:rsidR="00F31E4E" w:rsidRPr="007277CF" w:rsidRDefault="00F31E4E" w:rsidP="00F31E4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277CF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設計鍵盤上下左右鍵移動角色、建立分身的方法、新增遊戲造型、點陣圖與向量圖差別。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45C5" w14:textId="77777777" w:rsidR="00F31E4E" w:rsidRPr="00CA11D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A47A6" w14:textId="05ACA046" w:rsidR="00F31E4E" w:rsidRPr="00861B70" w:rsidRDefault="00F31E4E" w:rsidP="00F31E4E">
            <w:pPr>
              <w:spacing w:line="24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拔河週、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10/10</w:t>
            </w:r>
            <w:r w:rsidR="005D1E90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="006E5C5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四</w:t>
            </w:r>
            <w:r w:rsidR="005D1E90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F31E4E" w:rsidRPr="00CA11D6" w14:paraId="0E2C07C6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9202" w14:textId="77777777" w:rsidR="00F31E4E" w:rsidRPr="00CA11D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03F54" w14:textId="77777777" w:rsidR="00F31E4E" w:rsidRPr="00CA11D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4A42DE" w14:textId="195DE63F" w:rsidR="00F31E4E" w:rsidRPr="00CA11D6" w:rsidRDefault="00F31E4E" w:rsidP="00F31E4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4382F" w14:textId="77777777" w:rsidR="00F31E4E" w:rsidRPr="00CA11D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C2E62" w14:textId="23A43383" w:rsidR="00F31E4E" w:rsidRPr="00861B70" w:rsidRDefault="00F31E4E" w:rsidP="00F31E4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10/16</w:t>
            </w:r>
            <w:r w:rsidR="006E5C57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6E5C57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="006E5C57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-10/18</w:t>
            </w:r>
            <w:r w:rsidR="006E5C57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6E5C57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="006E5C57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F31E4E" w:rsidRPr="00CA11D6" w14:paraId="3D0E9DC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2E3D0" w14:textId="77777777" w:rsidR="00F31E4E" w:rsidRPr="00CA11D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A8BD7" w14:textId="77777777" w:rsidR="00F31E4E" w:rsidRPr="00CA11D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37273" w14:textId="63A8841B" w:rsidR="00F31E4E" w:rsidRPr="00CA11D6" w:rsidRDefault="00F31E4E" w:rsidP="00F31E4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遊戲計時器運用、文字型角色製作、變數建立、角色出場氣氛及遊戲結束。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A7A39" w14:textId="77777777" w:rsidR="00F31E4E" w:rsidRPr="00CA11D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FAB62" w14:textId="77777777" w:rsidR="00F31E4E" w:rsidRPr="00861B70" w:rsidRDefault="00F31E4E" w:rsidP="00F31E4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31E4E" w:rsidRPr="00CA11D6" w14:paraId="579C058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89B16" w14:textId="77777777" w:rsidR="00F31E4E" w:rsidRPr="00CA11D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7E1F" w14:textId="77777777" w:rsidR="00F31E4E" w:rsidRPr="00CA11D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D5117" w14:textId="7DA26830" w:rsidR="00F31E4E" w:rsidRPr="00CA11D6" w:rsidRDefault="00F31E4E" w:rsidP="00F31E4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字串組合方式、互動詢答及等待、詢問答案式設計、造型及</w:t>
            </w: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角色關係。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CB36E" w14:textId="77777777" w:rsidR="00F31E4E" w:rsidRPr="00CA11D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C2ECC" w14:textId="288C106F" w:rsidR="00F31E4E" w:rsidRPr="00861B70" w:rsidRDefault="00F31E4E" w:rsidP="00F31E4E">
            <w:pPr>
              <w:spacing w:line="240" w:lineRule="exact"/>
              <w:jc w:val="both"/>
              <w:rPr>
                <w:rFonts w:eastAsia="標楷體"/>
                <w:sz w:val="20"/>
                <w:szCs w:val="20"/>
                <w:lang w:val="zh-TW"/>
              </w:rPr>
            </w:pPr>
            <w:r w:rsidRPr="00861B70">
              <w:rPr>
                <w:rFonts w:eastAsia="標楷體"/>
                <w:sz w:val="20"/>
                <w:szCs w:val="20"/>
                <w:lang w:val="zh-TW"/>
              </w:rPr>
              <w:t>10/28</w:t>
            </w:r>
            <w:r w:rsidR="00070F66"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r w:rsidR="00070F66">
              <w:rPr>
                <w:rFonts w:eastAsia="標楷體" w:hint="eastAsia"/>
                <w:sz w:val="20"/>
                <w:szCs w:val="20"/>
                <w:lang w:val="zh-TW"/>
              </w:rPr>
              <w:t>一</w:t>
            </w:r>
            <w:r w:rsidR="00070F66"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r w:rsidRPr="00861B70">
              <w:rPr>
                <w:rFonts w:eastAsia="標楷體"/>
                <w:sz w:val="20"/>
                <w:szCs w:val="20"/>
                <w:lang w:val="zh-TW"/>
              </w:rPr>
              <w:t>親職日補假、</w:t>
            </w:r>
            <w:r w:rsidRPr="00861B70">
              <w:rPr>
                <w:rFonts w:eastAsia="標楷體"/>
                <w:sz w:val="20"/>
                <w:szCs w:val="20"/>
                <w:lang w:val="zh-TW"/>
              </w:rPr>
              <w:t>10/31</w:t>
            </w:r>
            <w:r w:rsidR="00070F66"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r w:rsidR="00070F66">
              <w:rPr>
                <w:rFonts w:eastAsia="標楷體" w:hint="eastAsia"/>
                <w:sz w:val="20"/>
                <w:szCs w:val="20"/>
                <w:lang w:val="zh-TW"/>
              </w:rPr>
              <w:t>四</w:t>
            </w:r>
            <w:r w:rsidR="00070F66"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r w:rsidRPr="00861B7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F31E4E" w:rsidRPr="00CA11D6" w14:paraId="252E4E70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DC9F7" w14:textId="77777777" w:rsidR="00F31E4E" w:rsidRPr="00CA11D6" w:rsidRDefault="00F31E4E" w:rsidP="00F31E4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9D71B" w14:textId="77777777" w:rsidR="00F31E4E" w:rsidRPr="00CA11D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40E0080" w14:textId="6F5DD402" w:rsidR="00F31E4E" w:rsidRPr="00CA11D6" w:rsidRDefault="00F31E4E" w:rsidP="00F31E4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F23D" w14:textId="77777777" w:rsidR="00F31E4E" w:rsidRPr="00CA11D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AC96E" w14:textId="42B2279A" w:rsidR="00F31E4E" w:rsidRPr="00861B70" w:rsidRDefault="00F31E4E" w:rsidP="00F31E4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11/6</w:t>
            </w:r>
            <w:r w:rsidR="00070F6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="00070F6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三</w:t>
            </w:r>
            <w:r w:rsidR="00070F6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-11/8</w:t>
            </w:r>
            <w:r w:rsidR="00070F6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="00C86B43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五</w:t>
            </w:r>
            <w:r w:rsidR="00070F6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861B7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970A14" w:rsidRPr="00CA11D6" w14:paraId="198806AC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3F17B" w14:textId="77777777" w:rsidR="00970A14" w:rsidRPr="00CA11D6" w:rsidRDefault="00970A14" w:rsidP="00970A1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3F0DE" w14:textId="77777777" w:rsidR="00970A14" w:rsidRPr="00CA11D6" w:rsidRDefault="00970A14" w:rsidP="00970A1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9CC7826" w14:textId="502210ED" w:rsidR="00970A14" w:rsidRPr="00CA11D6" w:rsidRDefault="00970A14" w:rsidP="00970A1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A1B40" w14:textId="5DCC9363" w:rsidR="00970A14" w:rsidRPr="00CA11D6" w:rsidRDefault="00970A14" w:rsidP="00970A1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5118" w14:textId="452BA73F" w:rsidR="00970A14" w:rsidRPr="00861B70" w:rsidRDefault="00970A14" w:rsidP="00970A1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11/15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DA08BB" w:rsidRPr="00CA11D6" w14:paraId="69BD20B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4BF31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771F3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4521" w14:textId="7E965241" w:rsidR="00DA08BB" w:rsidRPr="00CA11D6" w:rsidRDefault="00DA08BB" w:rsidP="00DA08B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52DAA770">
              <w:rPr>
                <w:rFonts w:ascii="標楷體" w:eastAsia="標楷體" w:hAnsi="標楷體" w:cs="標楷體"/>
                <w:sz w:val="22"/>
                <w:szCs w:val="22"/>
              </w:rPr>
              <w:t>角色動態造型製作、角色取代鼠標方式、條件式程式語法設計、遊戲結束應用。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7D243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A34EC" w14:textId="094093F4" w:rsidR="00DA08BB" w:rsidRPr="00861B70" w:rsidRDefault="00DA08BB" w:rsidP="00DA08BB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11/22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DA08BB" w:rsidRPr="00CA11D6" w14:paraId="49A8F442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DFF27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244C0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43B77" w14:textId="6BBBCC44" w:rsidR="00DA08BB" w:rsidRPr="00CA11D6" w:rsidRDefault="00DA08BB" w:rsidP="00DA08B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角色行進動態場景變化、造型角色同時表達多角色的行進。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032B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78A4" w14:textId="77777777" w:rsidR="00DA08BB" w:rsidRPr="00861B70" w:rsidRDefault="00DA08BB" w:rsidP="00DA08BB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861B70">
              <w:rPr>
                <w:rFonts w:eastAsia="標楷體"/>
                <w:sz w:val="20"/>
                <w:szCs w:val="20"/>
              </w:rPr>
              <w:t>籃球週</w:t>
            </w:r>
          </w:p>
        </w:tc>
      </w:tr>
      <w:tr w:rsidR="00DA08BB" w:rsidRPr="00CA11D6" w14:paraId="1B090638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F6928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213EC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A33041" w14:textId="1A33F527" w:rsidR="00DA08BB" w:rsidRPr="00CA11D6" w:rsidRDefault="00DA08BB" w:rsidP="00DA08B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F20A1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935C" w14:textId="7432BD88" w:rsidR="00DA08BB" w:rsidRPr="00861B70" w:rsidRDefault="00DA08BB" w:rsidP="00DA08BB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12/2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12/4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12/6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DA08BB" w:rsidRPr="00CA11D6" w14:paraId="4706C43B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044FF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BC61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DBF5" w14:textId="495CD6CD" w:rsidR="00DA08BB" w:rsidRPr="00CA11D6" w:rsidRDefault="00DA08BB" w:rsidP="00DA08B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3F0D4463">
              <w:rPr>
                <w:rFonts w:ascii="標楷體" w:eastAsia="標楷體" w:hAnsi="標楷體" w:cs="標楷體"/>
                <w:sz w:val="22"/>
                <w:szCs w:val="22"/>
              </w:rPr>
              <w:t>角色造型變化及廣播訊息呼叫動作平行序列、角色出場之音效變化及場景效果特效。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936A0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14BD3" w14:textId="32C64B3F" w:rsidR="00DA08BB" w:rsidRPr="00861B70" w:rsidRDefault="00DA08BB" w:rsidP="00DA08BB">
            <w:pPr>
              <w:tabs>
                <w:tab w:val="left" w:pos="2333"/>
              </w:tabs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12/10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-12/11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DA08BB" w:rsidRPr="00CA11D6" w14:paraId="08CEEDD0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2D875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6F638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08388" w14:textId="6B783360" w:rsidR="00DA08BB" w:rsidRPr="00CA11D6" w:rsidRDefault="00DA08BB" w:rsidP="00DA08B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66986BA5">
              <w:rPr>
                <w:rFonts w:ascii="標楷體" w:eastAsia="標楷體" w:hAnsi="標楷體" w:cs="標楷體"/>
                <w:sz w:val="22"/>
                <w:szCs w:val="22"/>
              </w:rPr>
              <w:t>製作動畫片尾、音效切換選用。製作遊戲規則說明、背景音樂使用條件程式設計啟動遊戲起始。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2D34C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0CABF" w14:textId="38F21C81" w:rsidR="00DA08BB" w:rsidRPr="00861B70" w:rsidRDefault="00DA08BB" w:rsidP="00DA08BB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12/18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廚神比賽</w:t>
            </w:r>
          </w:p>
        </w:tc>
      </w:tr>
      <w:tr w:rsidR="00DA08BB" w:rsidRPr="00CA11D6" w14:paraId="7361B75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5F1AC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5144B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88605" w14:textId="4BE4052A" w:rsidR="00DA08BB" w:rsidRPr="00CA11D6" w:rsidRDefault="00DA08BB" w:rsidP="00DA08B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66986BA5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遊戲主角左右走動及加速鍵程式語法、碰觸感應器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428F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8527F" w14:textId="77777777" w:rsidR="00DA08BB" w:rsidRPr="00861B70" w:rsidRDefault="00DA08BB" w:rsidP="00DA08BB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DA08BB" w:rsidRPr="00CA11D6" w14:paraId="7E8DB9DF" w14:textId="77777777" w:rsidTr="00364ACA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453D7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105B2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460B" w14:textId="037F7624" w:rsidR="00DA08BB" w:rsidRPr="00CA11D6" w:rsidRDefault="00364ACA" w:rsidP="00DA08B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66986BA5"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生命值設計概念、平行序列同步迴圈判斷。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FFFAB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01DA2" w14:textId="71E9CE43" w:rsidR="00DA08BB" w:rsidRPr="00861B70" w:rsidRDefault="00DA08BB" w:rsidP="00DA08B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12/31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1/1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DA08BB" w:rsidRPr="00CA11D6" w14:paraId="3D441A81" w14:textId="77777777" w:rsidTr="00364ACA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0A10A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ECE61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CD03F98" w14:textId="730F072D" w:rsidR="00DA08BB" w:rsidRPr="00CA11D6" w:rsidRDefault="000E772D" w:rsidP="00DA08B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66986BA5">
              <w:rPr>
                <w:rFonts w:ascii="標楷體" w:eastAsia="標楷體" w:hAnsi="標楷體" w:cs="標楷體"/>
                <w:sz w:val="22"/>
                <w:szCs w:val="22"/>
              </w:rPr>
              <w:t>期末</w:t>
            </w:r>
            <w:r w:rsidR="00364ACA" w:rsidRPr="66986BA5">
              <w:rPr>
                <w:rFonts w:ascii="標楷體" w:eastAsia="標楷體" w:hAnsi="標楷體" w:cs="標楷體"/>
                <w:sz w:val="22"/>
                <w:szCs w:val="22"/>
              </w:rPr>
              <w:t>課堂實作評量測驗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49AB1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1E23" w14:textId="7FF34CD9" w:rsidR="00DA08BB" w:rsidRPr="00861B70" w:rsidRDefault="00DA08BB" w:rsidP="00DA08BB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61B70">
              <w:rPr>
                <w:rFonts w:eastAsia="標楷體"/>
                <w:kern w:val="0"/>
                <w:sz w:val="20"/>
                <w:szCs w:val="20"/>
              </w:rPr>
              <w:t>1/6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-1/8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861B7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DA08BB" w:rsidRPr="00CA11D6" w14:paraId="2D5A364D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8F04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08996" w14:textId="77777777" w:rsidR="00DA08BB" w:rsidRPr="00CA11D6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B0027" w14:textId="3D814354" w:rsidR="00DA08BB" w:rsidRPr="00CA11D6" w:rsidRDefault="00B3242C" w:rsidP="00DA08B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66986BA5">
              <w:rPr>
                <w:rFonts w:ascii="標楷體" w:eastAsia="標楷體" w:hAnsi="標楷體" w:cs="標楷體"/>
                <w:sz w:val="22"/>
                <w:szCs w:val="22"/>
              </w:rPr>
              <w:t>角色不同造型補充生命值、隨機取述概念、遊戲角色數量控制。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1CF02" w14:textId="29090A00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F4D6D" w14:textId="30DCAADC" w:rsidR="00DA08BB" w:rsidRPr="005A5520" w:rsidRDefault="00DA08BB" w:rsidP="00DA08BB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1/17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DA08BB" w:rsidRPr="00CA11D6" w14:paraId="1543783E" w14:textId="77777777" w:rsidTr="00B860EE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8E1EA6E" w14:textId="77777777" w:rsidR="00DA08BB" w:rsidRPr="00CA11D6" w:rsidRDefault="00DA08BB" w:rsidP="00DA08B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0DEB8296" w14:textId="77777777" w:rsidR="00DA08BB" w:rsidRDefault="00DA08BB" w:rsidP="00DA08B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EFD7B74" w14:textId="4F525319" w:rsidR="00DA08BB" w:rsidRPr="00CA11D6" w:rsidRDefault="00DA08BB" w:rsidP="00DA08B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D75C523" w14:textId="77777777" w:rsidR="00DA08BB" w:rsidRPr="00CA11D6" w:rsidRDefault="00DA08BB" w:rsidP="00DA08B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A18D22B" w14:textId="77777777" w:rsidR="00DA08BB" w:rsidRPr="005A5520" w:rsidRDefault="00DA08BB" w:rsidP="00DA08BB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14:paraId="586893FA" w14:textId="7717DD51" w:rsidR="006357C3" w:rsidRPr="00CA11D6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CA11D6">
        <w:rPr>
          <w:rFonts w:eastAsia="標楷體"/>
          <w:kern w:val="0"/>
          <w:sz w:val="22"/>
          <w:szCs w:val="22"/>
        </w:rPr>
        <w:t>※</w:t>
      </w:r>
      <w:r w:rsidRPr="00CA11D6">
        <w:rPr>
          <w:rFonts w:eastAsia="標楷體"/>
          <w:kern w:val="0"/>
          <w:sz w:val="22"/>
          <w:szCs w:val="22"/>
        </w:rPr>
        <w:t>備註欄可填寫有關重大議題融入</w:t>
      </w:r>
      <w:r w:rsidRPr="00CA11D6">
        <w:rPr>
          <w:rFonts w:eastAsia="標楷體"/>
          <w:sz w:val="22"/>
          <w:szCs w:val="22"/>
        </w:rPr>
        <w:t>（</w:t>
      </w:r>
      <w:r w:rsidRPr="00CA11D6">
        <w:rPr>
          <w:rFonts w:eastAsia="標楷體"/>
        </w:rPr>
        <w:t>性別平等、人權、環境、海洋、品德、生命、法治、科技、資訊、能源、</w:t>
      </w:r>
      <w:r w:rsidRPr="00CA11D6">
        <w:rPr>
          <w:rFonts w:eastAsia="標楷體"/>
          <w:b/>
        </w:rPr>
        <w:t>安全</w:t>
      </w:r>
      <w:r w:rsidR="00B91131" w:rsidRPr="00CA11D6">
        <w:rPr>
          <w:rFonts w:eastAsia="標楷體"/>
          <w:b/>
        </w:rPr>
        <w:t>教育</w:t>
      </w:r>
      <w:r w:rsidRPr="00CA11D6">
        <w:rPr>
          <w:rFonts w:eastAsia="標楷體"/>
        </w:rPr>
        <w:t>、家庭教育、生涯規劃、多元文化、閱讀素養、戶外教育、</w:t>
      </w:r>
      <w:r w:rsidRPr="00CA11D6">
        <w:rPr>
          <w:rFonts w:eastAsia="標楷體"/>
          <w:b/>
        </w:rPr>
        <w:t>國際教育</w:t>
      </w:r>
      <w:r w:rsidRPr="00CA11D6">
        <w:rPr>
          <w:rFonts w:eastAsia="標楷體"/>
        </w:rPr>
        <w:t>、原住民族教育</w:t>
      </w:r>
      <w:r w:rsidR="00B91131" w:rsidRPr="00CA11D6">
        <w:rPr>
          <w:rFonts w:eastAsia="標楷體"/>
        </w:rPr>
        <w:t>、</w:t>
      </w:r>
      <w:r w:rsidR="00B91131" w:rsidRPr="00CA11D6">
        <w:rPr>
          <w:rFonts w:eastAsia="標楷體"/>
          <w:b/>
        </w:rPr>
        <w:t>家庭暴力防治</w:t>
      </w:r>
      <w:r w:rsidRPr="00CA11D6">
        <w:rPr>
          <w:rFonts w:eastAsia="標楷體"/>
        </w:rPr>
        <w:t>等</w:t>
      </w:r>
      <w:r w:rsidRPr="00CA11D6">
        <w:rPr>
          <w:rFonts w:eastAsia="標楷體"/>
          <w:sz w:val="22"/>
          <w:szCs w:val="22"/>
        </w:rPr>
        <w:t>）</w:t>
      </w:r>
      <w:r w:rsidRPr="00CA11D6">
        <w:rPr>
          <w:rFonts w:eastAsia="標楷體"/>
          <w:kern w:val="0"/>
          <w:sz w:val="22"/>
          <w:szCs w:val="22"/>
        </w:rPr>
        <w:t>及其他重要活動。</w:t>
      </w:r>
    </w:p>
    <w:sectPr w:rsidR="006357C3" w:rsidRPr="00CA11D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89AE" w14:textId="77777777" w:rsidR="00B6633F" w:rsidRDefault="00B6633F">
      <w:r>
        <w:separator/>
      </w:r>
    </w:p>
  </w:endnote>
  <w:endnote w:type="continuationSeparator" w:id="0">
    <w:p w14:paraId="2ADCEFF3" w14:textId="77777777" w:rsidR="00B6633F" w:rsidRDefault="00B6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D252" w14:textId="77777777" w:rsidR="00B6633F" w:rsidRDefault="00B6633F">
      <w:r>
        <w:separator/>
      </w:r>
    </w:p>
  </w:footnote>
  <w:footnote w:type="continuationSeparator" w:id="0">
    <w:p w14:paraId="61AADCF3" w14:textId="77777777" w:rsidR="00B6633F" w:rsidRDefault="00B6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0F66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E772D"/>
    <w:rsid w:val="000F61B1"/>
    <w:rsid w:val="00104C0C"/>
    <w:rsid w:val="001057A3"/>
    <w:rsid w:val="00115EF8"/>
    <w:rsid w:val="00116BC5"/>
    <w:rsid w:val="00117942"/>
    <w:rsid w:val="001207A1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760EE"/>
    <w:rsid w:val="00186647"/>
    <w:rsid w:val="00196BF9"/>
    <w:rsid w:val="0019725B"/>
    <w:rsid w:val="001A2BA5"/>
    <w:rsid w:val="001A48F1"/>
    <w:rsid w:val="001A623B"/>
    <w:rsid w:val="001A6576"/>
    <w:rsid w:val="001B13A6"/>
    <w:rsid w:val="001B3B05"/>
    <w:rsid w:val="001B3C30"/>
    <w:rsid w:val="001B5321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5F68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3F9B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0F1F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2C0"/>
    <w:rsid w:val="0031279F"/>
    <w:rsid w:val="003177ED"/>
    <w:rsid w:val="003307D7"/>
    <w:rsid w:val="00337BC4"/>
    <w:rsid w:val="0034082E"/>
    <w:rsid w:val="00342FEB"/>
    <w:rsid w:val="00344FE4"/>
    <w:rsid w:val="00346779"/>
    <w:rsid w:val="0034796A"/>
    <w:rsid w:val="0035646F"/>
    <w:rsid w:val="00360494"/>
    <w:rsid w:val="00363347"/>
    <w:rsid w:val="00364756"/>
    <w:rsid w:val="00364ACA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48AB"/>
    <w:rsid w:val="0041521E"/>
    <w:rsid w:val="004204BB"/>
    <w:rsid w:val="00421162"/>
    <w:rsid w:val="00423BBB"/>
    <w:rsid w:val="00430000"/>
    <w:rsid w:val="00430166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16D8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1017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71D79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37F9"/>
    <w:rsid w:val="005C42C4"/>
    <w:rsid w:val="005C669F"/>
    <w:rsid w:val="005D1E90"/>
    <w:rsid w:val="005E263E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4E9C"/>
    <w:rsid w:val="006250C8"/>
    <w:rsid w:val="00625921"/>
    <w:rsid w:val="00625E56"/>
    <w:rsid w:val="00633A78"/>
    <w:rsid w:val="006357C3"/>
    <w:rsid w:val="006379A9"/>
    <w:rsid w:val="00640A24"/>
    <w:rsid w:val="006500F5"/>
    <w:rsid w:val="00652460"/>
    <w:rsid w:val="006533DB"/>
    <w:rsid w:val="00654CE0"/>
    <w:rsid w:val="00655DDB"/>
    <w:rsid w:val="00657455"/>
    <w:rsid w:val="00665635"/>
    <w:rsid w:val="0066D9A6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5C57"/>
    <w:rsid w:val="006F0994"/>
    <w:rsid w:val="007048BE"/>
    <w:rsid w:val="00704E83"/>
    <w:rsid w:val="0071137A"/>
    <w:rsid w:val="00711D39"/>
    <w:rsid w:val="0071504B"/>
    <w:rsid w:val="00715AB9"/>
    <w:rsid w:val="007201B2"/>
    <w:rsid w:val="00722784"/>
    <w:rsid w:val="007244AB"/>
    <w:rsid w:val="007277CF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85041"/>
    <w:rsid w:val="00791590"/>
    <w:rsid w:val="007924E5"/>
    <w:rsid w:val="00793265"/>
    <w:rsid w:val="007A1502"/>
    <w:rsid w:val="007A1E38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2F81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1B70"/>
    <w:rsid w:val="00862C64"/>
    <w:rsid w:val="00864607"/>
    <w:rsid w:val="0087275E"/>
    <w:rsid w:val="00876DBC"/>
    <w:rsid w:val="00882392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3233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5A7A"/>
    <w:rsid w:val="0096592F"/>
    <w:rsid w:val="00970A14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3B74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681A"/>
    <w:rsid w:val="00A277FF"/>
    <w:rsid w:val="00A3328A"/>
    <w:rsid w:val="00A53BDD"/>
    <w:rsid w:val="00A56DEC"/>
    <w:rsid w:val="00A575A8"/>
    <w:rsid w:val="00A602EC"/>
    <w:rsid w:val="00A66DCC"/>
    <w:rsid w:val="00A735F7"/>
    <w:rsid w:val="00A756D8"/>
    <w:rsid w:val="00A76450"/>
    <w:rsid w:val="00A77726"/>
    <w:rsid w:val="00A83C62"/>
    <w:rsid w:val="00A85AE5"/>
    <w:rsid w:val="00A8768F"/>
    <w:rsid w:val="00A87BD6"/>
    <w:rsid w:val="00A9008E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15328"/>
    <w:rsid w:val="00B20FE9"/>
    <w:rsid w:val="00B27884"/>
    <w:rsid w:val="00B27ECA"/>
    <w:rsid w:val="00B3242C"/>
    <w:rsid w:val="00B33908"/>
    <w:rsid w:val="00B44A48"/>
    <w:rsid w:val="00B5316B"/>
    <w:rsid w:val="00B538C4"/>
    <w:rsid w:val="00B56341"/>
    <w:rsid w:val="00B610F0"/>
    <w:rsid w:val="00B64046"/>
    <w:rsid w:val="00B6633F"/>
    <w:rsid w:val="00B70B0A"/>
    <w:rsid w:val="00B72DF3"/>
    <w:rsid w:val="00B749EB"/>
    <w:rsid w:val="00B8431C"/>
    <w:rsid w:val="00B85D61"/>
    <w:rsid w:val="00B860EE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ACD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4D71"/>
    <w:rsid w:val="00C571D1"/>
    <w:rsid w:val="00C646D2"/>
    <w:rsid w:val="00C67328"/>
    <w:rsid w:val="00C67DD2"/>
    <w:rsid w:val="00C75D79"/>
    <w:rsid w:val="00C82E20"/>
    <w:rsid w:val="00C84FA1"/>
    <w:rsid w:val="00C86B43"/>
    <w:rsid w:val="00C875EF"/>
    <w:rsid w:val="00C924A2"/>
    <w:rsid w:val="00C968E7"/>
    <w:rsid w:val="00CA11D6"/>
    <w:rsid w:val="00CA163F"/>
    <w:rsid w:val="00CB1AAD"/>
    <w:rsid w:val="00CD0402"/>
    <w:rsid w:val="00CD367D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0783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762DB"/>
    <w:rsid w:val="00D8514F"/>
    <w:rsid w:val="00D856A5"/>
    <w:rsid w:val="00D86470"/>
    <w:rsid w:val="00D90790"/>
    <w:rsid w:val="00D9435D"/>
    <w:rsid w:val="00D979EB"/>
    <w:rsid w:val="00DA08BB"/>
    <w:rsid w:val="00DA3118"/>
    <w:rsid w:val="00DA5E99"/>
    <w:rsid w:val="00DB2DB0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6EC1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50A"/>
    <w:rsid w:val="00E51B0B"/>
    <w:rsid w:val="00E5432B"/>
    <w:rsid w:val="00E5497A"/>
    <w:rsid w:val="00E563CA"/>
    <w:rsid w:val="00E60E5F"/>
    <w:rsid w:val="00E6479C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0224"/>
    <w:rsid w:val="00EE33C6"/>
    <w:rsid w:val="00EE60A9"/>
    <w:rsid w:val="00EF0DBF"/>
    <w:rsid w:val="00EF462A"/>
    <w:rsid w:val="00EF65AC"/>
    <w:rsid w:val="00F0203F"/>
    <w:rsid w:val="00F24B2D"/>
    <w:rsid w:val="00F25AEB"/>
    <w:rsid w:val="00F31E4E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125A8FB"/>
    <w:rsid w:val="02135E80"/>
    <w:rsid w:val="02399DC4"/>
    <w:rsid w:val="02BB6BE8"/>
    <w:rsid w:val="038CA1F2"/>
    <w:rsid w:val="04890428"/>
    <w:rsid w:val="051D8A3A"/>
    <w:rsid w:val="0554EFB7"/>
    <w:rsid w:val="065071EA"/>
    <w:rsid w:val="06B53CA5"/>
    <w:rsid w:val="09D22CAE"/>
    <w:rsid w:val="0A9559E6"/>
    <w:rsid w:val="0B0E8BFF"/>
    <w:rsid w:val="0B870C99"/>
    <w:rsid w:val="0C1CEF5C"/>
    <w:rsid w:val="0ED64BE0"/>
    <w:rsid w:val="104B8434"/>
    <w:rsid w:val="120AC055"/>
    <w:rsid w:val="12BD955B"/>
    <w:rsid w:val="154FE17A"/>
    <w:rsid w:val="16D2BA2F"/>
    <w:rsid w:val="1710677E"/>
    <w:rsid w:val="17BACDEA"/>
    <w:rsid w:val="17EF52E1"/>
    <w:rsid w:val="19A2F6F2"/>
    <w:rsid w:val="1E204A49"/>
    <w:rsid w:val="1EAF73D6"/>
    <w:rsid w:val="1F222EAB"/>
    <w:rsid w:val="1FB0F6AE"/>
    <w:rsid w:val="1FBDB684"/>
    <w:rsid w:val="206E8595"/>
    <w:rsid w:val="21309181"/>
    <w:rsid w:val="22D391BC"/>
    <w:rsid w:val="2300A6EF"/>
    <w:rsid w:val="24419268"/>
    <w:rsid w:val="24D9B76A"/>
    <w:rsid w:val="25D59CCE"/>
    <w:rsid w:val="26252054"/>
    <w:rsid w:val="26BB3471"/>
    <w:rsid w:val="26DA550D"/>
    <w:rsid w:val="270EFF58"/>
    <w:rsid w:val="270F448E"/>
    <w:rsid w:val="2899BFEC"/>
    <w:rsid w:val="28DDCED0"/>
    <w:rsid w:val="2ACFAEE7"/>
    <w:rsid w:val="2B7D1512"/>
    <w:rsid w:val="2EF7049B"/>
    <w:rsid w:val="2F97F064"/>
    <w:rsid w:val="2F9A600C"/>
    <w:rsid w:val="343DC2A7"/>
    <w:rsid w:val="353A9CEE"/>
    <w:rsid w:val="3C22F39A"/>
    <w:rsid w:val="3F0D4463"/>
    <w:rsid w:val="3FF22392"/>
    <w:rsid w:val="40653AC5"/>
    <w:rsid w:val="40BF5F11"/>
    <w:rsid w:val="40C4EFAC"/>
    <w:rsid w:val="41E3D7A9"/>
    <w:rsid w:val="429EA00C"/>
    <w:rsid w:val="42CB5F38"/>
    <w:rsid w:val="430918AF"/>
    <w:rsid w:val="4317D564"/>
    <w:rsid w:val="440993AB"/>
    <w:rsid w:val="4562E99A"/>
    <w:rsid w:val="45CD8FCE"/>
    <w:rsid w:val="4677EA0E"/>
    <w:rsid w:val="47279A38"/>
    <w:rsid w:val="47626B80"/>
    <w:rsid w:val="4838381D"/>
    <w:rsid w:val="49B8D18F"/>
    <w:rsid w:val="4B485305"/>
    <w:rsid w:val="4C504D1F"/>
    <w:rsid w:val="4C993CC2"/>
    <w:rsid w:val="4D2754AB"/>
    <w:rsid w:val="4D2DB5AF"/>
    <w:rsid w:val="4DF57543"/>
    <w:rsid w:val="4F1C0587"/>
    <w:rsid w:val="50612257"/>
    <w:rsid w:val="50B711BF"/>
    <w:rsid w:val="51B14754"/>
    <w:rsid w:val="51B6193E"/>
    <w:rsid w:val="51BD8ECD"/>
    <w:rsid w:val="51F36061"/>
    <w:rsid w:val="51FD669F"/>
    <w:rsid w:val="52DAA770"/>
    <w:rsid w:val="5346B27E"/>
    <w:rsid w:val="53E5B1B2"/>
    <w:rsid w:val="546C4700"/>
    <w:rsid w:val="54A9089E"/>
    <w:rsid w:val="5561464B"/>
    <w:rsid w:val="55FCDDF8"/>
    <w:rsid w:val="567F5188"/>
    <w:rsid w:val="569661A5"/>
    <w:rsid w:val="5765D721"/>
    <w:rsid w:val="57FAB5E4"/>
    <w:rsid w:val="58547C9D"/>
    <w:rsid w:val="587295A2"/>
    <w:rsid w:val="59931CE9"/>
    <w:rsid w:val="5AA88478"/>
    <w:rsid w:val="5B82BC1B"/>
    <w:rsid w:val="5E5C0151"/>
    <w:rsid w:val="5E637752"/>
    <w:rsid w:val="5ED43525"/>
    <w:rsid w:val="5F0C1048"/>
    <w:rsid w:val="5F234D79"/>
    <w:rsid w:val="6076D786"/>
    <w:rsid w:val="6155C9A8"/>
    <w:rsid w:val="624E6BEA"/>
    <w:rsid w:val="62B5BB7B"/>
    <w:rsid w:val="62F91CB7"/>
    <w:rsid w:val="6348E79A"/>
    <w:rsid w:val="639B05BA"/>
    <w:rsid w:val="639BF251"/>
    <w:rsid w:val="642C4D1A"/>
    <w:rsid w:val="6464B43A"/>
    <w:rsid w:val="647825DF"/>
    <w:rsid w:val="649F2337"/>
    <w:rsid w:val="654982DC"/>
    <w:rsid w:val="66858DBD"/>
    <w:rsid w:val="66986BA5"/>
    <w:rsid w:val="66C28EC2"/>
    <w:rsid w:val="670D02F7"/>
    <w:rsid w:val="688DF050"/>
    <w:rsid w:val="68AD7EB3"/>
    <w:rsid w:val="6A9E8AF9"/>
    <w:rsid w:val="6ABAD3C1"/>
    <w:rsid w:val="6B74EBC9"/>
    <w:rsid w:val="6B8EB37B"/>
    <w:rsid w:val="6BD26C8C"/>
    <w:rsid w:val="6BD55E2E"/>
    <w:rsid w:val="6BFED443"/>
    <w:rsid w:val="6DDEC56B"/>
    <w:rsid w:val="70E7196D"/>
    <w:rsid w:val="7106182D"/>
    <w:rsid w:val="74A2DA68"/>
    <w:rsid w:val="751B77BE"/>
    <w:rsid w:val="76417882"/>
    <w:rsid w:val="76E7F9B7"/>
    <w:rsid w:val="773AF586"/>
    <w:rsid w:val="7814AC32"/>
    <w:rsid w:val="796706F3"/>
    <w:rsid w:val="7A223686"/>
    <w:rsid w:val="7A292DF7"/>
    <w:rsid w:val="7B80DFB2"/>
    <w:rsid w:val="7CA3127F"/>
    <w:rsid w:val="7CE819AD"/>
    <w:rsid w:val="7D76FB45"/>
    <w:rsid w:val="7D85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E7E44"/>
  <w15:chartTrackingRefBased/>
  <w15:docId w15:val="{3CC98A49-1BBE-4DF8-ABF0-B5E24FA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TableParagraph">
    <w:name w:val="Table Paragraph"/>
    <w:basedOn w:val="a"/>
    <w:uiPriority w:val="1"/>
    <w:qFormat/>
    <w:rsid w:val="52DAA7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8867-AE6F-4CF0-B038-2CAA2219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239</Words>
  <Characters>1363</Characters>
  <Application>Microsoft Office Word</Application>
  <DocSecurity>0</DocSecurity>
  <Lines>11</Lines>
  <Paragraphs>3</Paragraphs>
  <ScaleCrop>false</ScaleCrop>
  <Company>User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Joseph Jeng</cp:lastModifiedBy>
  <cp:revision>47</cp:revision>
  <cp:lastPrinted>2024-08-27T15:09:00Z</cp:lastPrinted>
  <dcterms:created xsi:type="dcterms:W3CDTF">2024-09-02T01:42:00Z</dcterms:created>
  <dcterms:modified xsi:type="dcterms:W3CDTF">2024-09-11T01:41:00Z</dcterms:modified>
</cp:coreProperties>
</file>