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A2E6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  <w:sz w:val="28"/>
          <w:szCs w:val="28"/>
        </w:rPr>
      </w:pPr>
      <w:bookmarkStart w:id="0" w:name="_GoBack"/>
      <w:bookmarkEnd w:id="0"/>
      <w:r w:rsidRPr="004A2E62">
        <w:rPr>
          <w:rFonts w:ascii="Times New Roman" w:eastAsia="標楷體" w:cs="Times New Roman"/>
          <w:sz w:val="28"/>
          <w:szCs w:val="28"/>
        </w:rPr>
        <w:t>仰德</w:t>
      </w:r>
      <w:r w:rsidR="00652460" w:rsidRPr="004A2E62">
        <w:rPr>
          <w:rFonts w:ascii="Times New Roman" w:eastAsia="標楷體" w:cs="Times New Roman"/>
          <w:sz w:val="28"/>
          <w:szCs w:val="28"/>
        </w:rPr>
        <w:t>高中</w:t>
      </w:r>
      <w:r w:rsidR="001B13A6" w:rsidRPr="004A2E62">
        <w:rPr>
          <w:rFonts w:ascii="Times New Roman" w:eastAsia="標楷體" w:cs="Times New Roman"/>
          <w:sz w:val="28"/>
          <w:szCs w:val="28"/>
        </w:rPr>
        <w:t>1</w:t>
      </w:r>
      <w:r w:rsidR="00D70E3E" w:rsidRPr="004A2E62">
        <w:rPr>
          <w:rFonts w:ascii="Times New Roman" w:eastAsia="標楷體" w:cs="Times New Roman"/>
          <w:sz w:val="28"/>
          <w:szCs w:val="28"/>
        </w:rPr>
        <w:t>10</w:t>
      </w:r>
      <w:r w:rsidR="00652460" w:rsidRPr="004A2E62">
        <w:rPr>
          <w:rFonts w:ascii="Times New Roman" w:eastAsia="標楷體" w:cs="Times New Roman"/>
          <w:sz w:val="28"/>
          <w:szCs w:val="28"/>
        </w:rPr>
        <w:t>學年度第</w:t>
      </w:r>
      <w:r w:rsidR="00F65904" w:rsidRPr="004A2E62">
        <w:rPr>
          <w:rFonts w:ascii="Times New Roman" w:eastAsia="標楷體" w:cs="Times New Roman"/>
          <w:sz w:val="28"/>
          <w:szCs w:val="28"/>
        </w:rPr>
        <w:t>一</w:t>
      </w:r>
      <w:r w:rsidR="00652460" w:rsidRPr="004A2E62">
        <w:rPr>
          <w:rFonts w:ascii="Times New Roman" w:eastAsia="標楷體" w:cs="Times New Roman"/>
          <w:sz w:val="28"/>
          <w:szCs w:val="28"/>
        </w:rPr>
        <w:t>學期</w:t>
      </w:r>
      <w:r w:rsidR="00504954" w:rsidRPr="004A2E62">
        <w:rPr>
          <w:rFonts w:ascii="Times New Roman" w:eastAsia="標楷體" w:cs="Times New Roman"/>
          <w:sz w:val="28"/>
          <w:szCs w:val="28"/>
        </w:rPr>
        <w:t>二</w:t>
      </w:r>
      <w:r w:rsidR="00652460" w:rsidRPr="004A2E62">
        <w:rPr>
          <w:rFonts w:ascii="Times New Roman" w:eastAsia="標楷體" w:cs="Times New Roman"/>
          <w:sz w:val="28"/>
          <w:szCs w:val="28"/>
        </w:rPr>
        <w:t>年級</w:t>
      </w:r>
      <w:r w:rsidR="00504954" w:rsidRPr="004A2E62">
        <w:rPr>
          <w:rFonts w:ascii="Times New Roman" w:eastAsia="標楷體" w:cs="Times New Roman"/>
          <w:sz w:val="28"/>
          <w:szCs w:val="28"/>
        </w:rPr>
        <w:t>綜職科</w:t>
      </w:r>
      <w:r w:rsidR="00504954" w:rsidRPr="004A2E62">
        <w:rPr>
          <w:rFonts w:ascii="Times New Roman" w:eastAsia="標楷體" w:cs="Times New Roman"/>
          <w:sz w:val="28"/>
          <w:szCs w:val="28"/>
        </w:rPr>
        <w:t xml:space="preserve"> </w:t>
      </w:r>
      <w:r w:rsidR="00504954" w:rsidRPr="004A2E62">
        <w:rPr>
          <w:rFonts w:ascii="Times New Roman" w:eastAsia="標楷體" w:cs="Times New Roman"/>
          <w:sz w:val="28"/>
          <w:szCs w:val="28"/>
        </w:rPr>
        <w:t>基礎速食實作</w:t>
      </w:r>
      <w:r w:rsidR="00652460" w:rsidRPr="004A2E62">
        <w:rPr>
          <w:rFonts w:ascii="Times New Roman" w:eastAsia="標楷體" w:cs="Times New Roman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RPr="004A2E62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4A2E62" w:rsidRDefault="00652460" w:rsidP="002433F7">
            <w:pPr>
              <w:spacing w:line="400" w:lineRule="exact"/>
              <w:jc w:val="both"/>
              <w:rPr>
                <w:rFonts w:eastAsia="標楷體"/>
              </w:rPr>
            </w:pPr>
            <w:r w:rsidRPr="004A2E62">
              <w:rPr>
                <w:rFonts w:eastAsia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DF23B1" w:rsidRPr="004A2E62" w:rsidRDefault="00DF23B1" w:rsidP="00DF23B1">
            <w:pPr>
              <w:pStyle w:val="af"/>
              <w:spacing w:line="360" w:lineRule="exact"/>
              <w:ind w:leftChars="0"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4A2E62">
              <w:rPr>
                <w:rFonts w:ascii="Times New Roman" w:eastAsia="標楷體" w:hAnsi="Times New Roman"/>
                <w:szCs w:val="24"/>
              </w:rPr>
              <w:t>1.</w:t>
            </w:r>
            <w:r w:rsidRPr="004A2E62">
              <w:rPr>
                <w:rFonts w:ascii="Times New Roman" w:eastAsia="標楷體" w:hAnsi="Times New Roman"/>
                <w:szCs w:val="24"/>
              </w:rPr>
              <w:t>了解基礎速食的類型與製作方式，展現食品製作的相關職能。</w:t>
            </w:r>
            <w:r w:rsidRPr="004A2E62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DF23B1" w:rsidRPr="004A2E62" w:rsidRDefault="00DF23B1" w:rsidP="00DF23B1">
            <w:pPr>
              <w:pStyle w:val="af"/>
              <w:spacing w:line="360" w:lineRule="exact"/>
              <w:ind w:leftChars="0"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4A2E62">
              <w:rPr>
                <w:rFonts w:ascii="Times New Roman" w:eastAsia="標楷體" w:hAnsi="Times New Roman"/>
                <w:szCs w:val="24"/>
              </w:rPr>
              <w:t>2.</w:t>
            </w:r>
            <w:r w:rsidRPr="004A2E62">
              <w:rPr>
                <w:rFonts w:ascii="Times New Roman" w:eastAsia="標楷體" w:hAnsi="Times New Roman"/>
                <w:szCs w:val="24"/>
              </w:rPr>
              <w:t>具備速食製作器具與設備的基礎操作技能，落實職業安全與食品衛生知識的維護能力。</w:t>
            </w:r>
            <w:r w:rsidRPr="004A2E62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DF23B1" w:rsidRPr="004A2E62" w:rsidRDefault="00DF23B1" w:rsidP="00DF23B1">
            <w:pPr>
              <w:pStyle w:val="af"/>
              <w:spacing w:line="360" w:lineRule="exact"/>
              <w:ind w:leftChars="0"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4A2E62">
              <w:rPr>
                <w:rFonts w:ascii="Times New Roman" w:eastAsia="標楷體" w:hAnsi="Times New Roman"/>
                <w:szCs w:val="24"/>
              </w:rPr>
              <w:t>3.</w:t>
            </w:r>
            <w:r w:rsidRPr="004A2E62">
              <w:rPr>
                <w:rFonts w:ascii="Times New Roman" w:eastAsia="標楷體" w:hAnsi="Times New Roman"/>
                <w:szCs w:val="24"/>
              </w:rPr>
              <w:t>具備速食食材辨識與器具運用的基礎技能，精進科技資訊運用及符號辨識能力。</w:t>
            </w:r>
            <w:r w:rsidRPr="004A2E62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DF23B1" w:rsidRPr="004A2E62" w:rsidRDefault="00DF23B1" w:rsidP="00DF23B1">
            <w:pPr>
              <w:pStyle w:val="af"/>
              <w:spacing w:line="360" w:lineRule="exact"/>
              <w:ind w:leftChars="0"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4A2E62">
              <w:rPr>
                <w:rFonts w:ascii="Times New Roman" w:eastAsia="標楷體" w:hAnsi="Times New Roman"/>
                <w:szCs w:val="24"/>
              </w:rPr>
              <w:t>4.</w:t>
            </w:r>
            <w:r w:rsidRPr="004A2E62">
              <w:rPr>
                <w:rFonts w:ascii="Times New Roman" w:eastAsia="標楷體" w:hAnsi="Times New Roman"/>
                <w:szCs w:val="24"/>
              </w:rPr>
              <w:t>依據不同對象的飲食需求，挑選合適的速食品與食材，透過多元</w:t>
            </w:r>
            <w:r w:rsidRPr="004A2E62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4A2E62">
              <w:rPr>
                <w:rFonts w:ascii="Times New Roman" w:eastAsia="標楷體" w:hAnsi="Times New Roman"/>
                <w:szCs w:val="24"/>
              </w:rPr>
              <w:t>文化料理，展現飲食生活美學。</w:t>
            </w:r>
          </w:p>
          <w:p w:rsidR="00652460" w:rsidRPr="004A2E62" w:rsidRDefault="00DF23B1" w:rsidP="00DF23B1">
            <w:pPr>
              <w:pStyle w:val="af"/>
              <w:spacing w:line="360" w:lineRule="exact"/>
              <w:ind w:leftChars="0"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4A2E62">
              <w:rPr>
                <w:rFonts w:ascii="Times New Roman" w:eastAsia="標楷體" w:hAnsi="Times New Roman"/>
                <w:szCs w:val="24"/>
              </w:rPr>
              <w:t>5.</w:t>
            </w:r>
            <w:r w:rsidRPr="004A2E62">
              <w:rPr>
                <w:rFonts w:ascii="Times New Roman" w:eastAsia="標楷體" w:hAnsi="Times New Roman"/>
                <w:szCs w:val="24"/>
              </w:rPr>
              <w:t>了解相關勞動權益與食品安全衛生的法令規章，並能應用於個人生活、參與社區及就業適應。</w:t>
            </w:r>
            <w:r w:rsidRPr="004A2E62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652460" w:rsidRPr="004A2E62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4A2E62" w:rsidRDefault="00652460" w:rsidP="002433F7">
            <w:pPr>
              <w:spacing w:line="400" w:lineRule="exact"/>
              <w:jc w:val="both"/>
              <w:rPr>
                <w:rFonts w:eastAsia="標楷體"/>
              </w:rPr>
            </w:pPr>
            <w:r w:rsidRPr="004A2E62">
              <w:rPr>
                <w:rFonts w:eastAsia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4A2E62" w:rsidRDefault="00DF23B1" w:rsidP="002433F7">
            <w:pPr>
              <w:spacing w:line="400" w:lineRule="exact"/>
              <w:rPr>
                <w:rFonts w:eastAsia="標楷體"/>
              </w:rPr>
            </w:pPr>
            <w:r w:rsidRPr="004A2E62">
              <w:rPr>
                <w:rFonts w:eastAsia="標楷體"/>
              </w:rPr>
              <w:t>口語評量、觀察評量、實作評量。</w:t>
            </w:r>
          </w:p>
        </w:tc>
      </w:tr>
      <w:tr w:rsidR="00652460" w:rsidRPr="004A2E62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4A2E62" w:rsidRDefault="00652460" w:rsidP="002433F7">
            <w:pPr>
              <w:spacing w:line="400" w:lineRule="exact"/>
              <w:jc w:val="both"/>
              <w:rPr>
                <w:rFonts w:eastAsia="標楷體"/>
              </w:rPr>
            </w:pPr>
            <w:r w:rsidRPr="004A2E62">
              <w:rPr>
                <w:rFonts w:eastAsia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4A2E62" w:rsidRDefault="00DF23B1" w:rsidP="002433F7">
            <w:pPr>
              <w:spacing w:line="400" w:lineRule="exact"/>
              <w:rPr>
                <w:rFonts w:eastAsia="標楷體"/>
              </w:rPr>
            </w:pPr>
            <w:r w:rsidRPr="004A2E62">
              <w:rPr>
                <w:rFonts w:eastAsia="標楷體"/>
              </w:rPr>
              <w:t>期中</w:t>
            </w:r>
            <w:r w:rsidRPr="004A2E62">
              <w:rPr>
                <w:rFonts w:eastAsia="標楷體"/>
              </w:rPr>
              <w:t>30%</w:t>
            </w:r>
            <w:r w:rsidRPr="004A2E62">
              <w:rPr>
                <w:rFonts w:eastAsia="標楷體"/>
              </w:rPr>
              <w:t>，期末</w:t>
            </w:r>
            <w:r w:rsidRPr="004A2E62">
              <w:rPr>
                <w:rFonts w:eastAsia="標楷體"/>
              </w:rPr>
              <w:t>30%</w:t>
            </w:r>
            <w:r w:rsidRPr="004A2E62">
              <w:rPr>
                <w:rFonts w:eastAsia="標楷體"/>
              </w:rPr>
              <w:t>，平常</w:t>
            </w:r>
            <w:r w:rsidRPr="004A2E62">
              <w:rPr>
                <w:rFonts w:eastAsia="標楷體"/>
              </w:rPr>
              <w:t>40%</w:t>
            </w:r>
            <w:r w:rsidRPr="004A2E62">
              <w:rPr>
                <w:rFonts w:eastAsia="標楷體"/>
              </w:rPr>
              <w:t>。</w:t>
            </w:r>
          </w:p>
        </w:tc>
      </w:tr>
      <w:tr w:rsidR="00652460" w:rsidRPr="004A2E62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4A2E62" w:rsidRDefault="00652460" w:rsidP="002433F7">
            <w:pPr>
              <w:spacing w:line="400" w:lineRule="exact"/>
              <w:jc w:val="both"/>
              <w:rPr>
                <w:rFonts w:eastAsia="標楷體"/>
              </w:rPr>
            </w:pPr>
            <w:r w:rsidRPr="004A2E62">
              <w:rPr>
                <w:rFonts w:eastAsia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4A2E62" w:rsidRDefault="00504954" w:rsidP="00504954">
            <w:pPr>
              <w:spacing w:line="400" w:lineRule="exact"/>
              <w:ind w:firstLineChars="200" w:firstLine="480"/>
              <w:rPr>
                <w:rFonts w:eastAsia="標楷體"/>
              </w:rPr>
            </w:pPr>
            <w:r w:rsidRPr="004A2E62">
              <w:rPr>
                <w:rFonts w:eastAsia="標楷體"/>
              </w:rPr>
              <w:t>期望學生能夠掌握操作要領，在製作流程中降低危險，提升技能；透過腦力激盪更能夠發現困難點與可塑之處，更能豐富活潑學習與製作；未來在職場或生活中都能學以致用。</w:t>
            </w:r>
          </w:p>
        </w:tc>
      </w:tr>
      <w:tr w:rsidR="00652460" w:rsidRPr="004A2E62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4A2E62" w:rsidRDefault="00652460" w:rsidP="002433F7">
            <w:pPr>
              <w:spacing w:line="400" w:lineRule="exact"/>
              <w:rPr>
                <w:rFonts w:eastAsia="標楷體"/>
              </w:rPr>
            </w:pPr>
            <w:r w:rsidRPr="004A2E62">
              <w:rPr>
                <w:rFonts w:eastAsia="標楷體"/>
              </w:rPr>
              <w:t>五、教學進度</w:t>
            </w:r>
          </w:p>
        </w:tc>
      </w:tr>
      <w:tr w:rsidR="00FC097A" w:rsidRPr="004A2E62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4A2E62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每週</w:t>
            </w:r>
          </w:p>
          <w:p w:rsidR="00FC097A" w:rsidRPr="004A2E62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4A2E62" w:rsidRDefault="00504954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3</w:t>
            </w:r>
            <w:r w:rsidR="00FC097A" w:rsidRPr="004A2E62">
              <w:rPr>
                <w:rFonts w:eastAsia="標楷體"/>
                <w:kern w:val="0"/>
              </w:rPr>
              <w:t xml:space="preserve"> </w:t>
            </w:r>
            <w:r w:rsidR="00FC097A" w:rsidRPr="004A2E62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4A2E62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編定</w:t>
            </w:r>
          </w:p>
          <w:p w:rsidR="00FC097A" w:rsidRPr="004A2E62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4A2E62" w:rsidRDefault="00504954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4A2E62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4A2E62" w:rsidRDefault="00504954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4A2E62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4A2E62" w:rsidRDefault="00504954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綜職二忠</w:t>
            </w:r>
          </w:p>
        </w:tc>
      </w:tr>
      <w:tr w:rsidR="00FC097A" w:rsidRPr="004A2E62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4A2E62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4A2E62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4A2E62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4A2E62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4A2E62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4A2E62" w:rsidRDefault="00504954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第三課程中心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4A2E62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4A2E62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4A2E62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4A2E62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4A2E62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4A2E62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教</w:t>
            </w:r>
            <w:r w:rsidRPr="004A2E62">
              <w:rPr>
                <w:rFonts w:eastAsia="標楷體"/>
                <w:kern w:val="0"/>
              </w:rPr>
              <w:t xml:space="preserve"> </w:t>
            </w:r>
            <w:r w:rsidRPr="004A2E62">
              <w:rPr>
                <w:rFonts w:eastAsia="標楷體"/>
                <w:kern w:val="0"/>
              </w:rPr>
              <w:t>學</w:t>
            </w:r>
            <w:r w:rsidRPr="004A2E62">
              <w:rPr>
                <w:rFonts w:eastAsia="標楷體"/>
                <w:kern w:val="0"/>
              </w:rPr>
              <w:t xml:space="preserve"> </w:t>
            </w:r>
            <w:r w:rsidR="00454DB7" w:rsidRPr="004A2E62">
              <w:rPr>
                <w:rFonts w:eastAsia="標楷體"/>
                <w:kern w:val="0"/>
              </w:rPr>
              <w:t>內</w:t>
            </w:r>
            <w:r w:rsidRPr="004A2E62">
              <w:rPr>
                <w:rFonts w:eastAsia="標楷體"/>
                <w:kern w:val="0"/>
              </w:rPr>
              <w:t xml:space="preserve"> </w:t>
            </w:r>
            <w:r w:rsidR="00454DB7" w:rsidRPr="004A2E62">
              <w:rPr>
                <w:rFonts w:eastAsia="標楷體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4A2E62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作</w:t>
            </w:r>
            <w:r w:rsidR="00454DB7" w:rsidRPr="004A2E62">
              <w:rPr>
                <w:rFonts w:eastAsia="標楷體"/>
                <w:kern w:val="0"/>
              </w:rPr>
              <w:t xml:space="preserve">  </w:t>
            </w:r>
            <w:r w:rsidRPr="004A2E62">
              <w:rPr>
                <w:rFonts w:eastAsia="標楷體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4A2E62" w:rsidRDefault="001057A3" w:rsidP="008245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備</w:t>
            </w:r>
            <w:r w:rsidR="00B749EB" w:rsidRPr="004A2E62">
              <w:rPr>
                <w:rFonts w:eastAsia="標楷體"/>
                <w:kern w:val="0"/>
              </w:rPr>
              <w:t xml:space="preserve">   </w:t>
            </w:r>
            <w:r w:rsidRPr="004A2E62">
              <w:rPr>
                <w:rFonts w:eastAsia="標楷體"/>
                <w:kern w:val="0"/>
              </w:rPr>
              <w:t>註</w:t>
            </w:r>
          </w:p>
        </w:tc>
      </w:tr>
      <w:tr w:rsidR="00315AF5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AF5" w:rsidRPr="004A2E62" w:rsidRDefault="00315AF5" w:rsidP="00315AF5">
            <w:pPr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A2E62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AF5" w:rsidRPr="004A2E62" w:rsidRDefault="00D70E3E" w:rsidP="00315AF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15AF5" w:rsidRPr="004A2E62" w:rsidRDefault="00153E04" w:rsidP="00315AF5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速食有「購」力</w:t>
            </w:r>
            <w:r w:rsidR="0049239C" w:rsidRPr="004A2E62">
              <w:rPr>
                <w:rFonts w:eastAsia="標楷體"/>
                <w:sz w:val="20"/>
                <w:szCs w:val="20"/>
              </w:rPr>
              <w:t>-</w:t>
            </w:r>
            <w:r w:rsidR="0049239C" w:rsidRPr="004A2E62">
              <w:rPr>
                <w:rFonts w:eastAsia="標楷體"/>
                <w:sz w:val="20"/>
                <w:szCs w:val="20"/>
              </w:rPr>
              <w:t>認識速食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9239C" w:rsidRPr="004A2E62" w:rsidRDefault="00153E04" w:rsidP="00153E04">
            <w:pPr>
              <w:spacing w:line="36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速食的特性</w:t>
            </w:r>
          </w:p>
          <w:p w:rsidR="00315AF5" w:rsidRPr="004A2E62" w:rsidRDefault="0049239C" w:rsidP="00153E04">
            <w:pPr>
              <w:spacing w:line="36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AE72CC">
              <w:rPr>
                <w:rFonts w:eastAsia="標楷體"/>
                <w:color w:val="000000"/>
                <w:kern w:val="0"/>
                <w:sz w:val="20"/>
                <w:szCs w:val="20"/>
              </w:rPr>
              <w:t>常見的速食種類</w:t>
            </w:r>
          </w:p>
        </w:tc>
        <w:tc>
          <w:tcPr>
            <w:tcW w:w="2971" w:type="dxa"/>
            <w:gridSpan w:val="3"/>
          </w:tcPr>
          <w:p w:rsidR="00A07758" w:rsidRPr="004A2E62" w:rsidRDefault="00A52692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●9/1</w:t>
            </w:r>
            <w:r w:rsidRPr="004A2E62">
              <w:rPr>
                <w:rFonts w:eastAsia="標楷體"/>
                <w:sz w:val="16"/>
                <w:szCs w:val="16"/>
              </w:rPr>
              <w:t>開學、正式上課、友善校園宣導週、反毒宣導日、新生輔導</w:t>
            </w:r>
          </w:p>
          <w:p w:rsidR="00315AF5" w:rsidRPr="004A2E62" w:rsidRDefault="00C40CD9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●9/3</w:t>
            </w:r>
            <w:r w:rsidRPr="004A2E62">
              <w:rPr>
                <w:rFonts w:eastAsia="標楷體"/>
                <w:sz w:val="16"/>
                <w:szCs w:val="16"/>
              </w:rPr>
              <w:t>社團博覽會</w:t>
            </w:r>
          </w:p>
        </w:tc>
      </w:tr>
      <w:tr w:rsidR="00315AF5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5AF5" w:rsidRPr="004A2E62" w:rsidRDefault="00315AF5" w:rsidP="00315AF5">
            <w:pPr>
              <w:spacing w:line="400" w:lineRule="exact"/>
              <w:jc w:val="center"/>
              <w:rPr>
                <w:rFonts w:eastAsia="標楷體"/>
              </w:rPr>
            </w:pPr>
            <w:r w:rsidRPr="004A2E62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15AF5" w:rsidRPr="004A2E62" w:rsidRDefault="00D70E3E" w:rsidP="00C3435A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A2E62">
              <w:rPr>
                <w:rFonts w:eastAsia="標楷體"/>
                <w:sz w:val="22"/>
                <w:szCs w:val="22"/>
              </w:rPr>
              <w:t>09/06~09/1</w:t>
            </w:r>
            <w:r w:rsidR="00C3435A" w:rsidRPr="004A2E62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315AF5" w:rsidRPr="004A2E62" w:rsidRDefault="00153E04" w:rsidP="00315AF5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速食有「購」力</w:t>
            </w:r>
            <w:r w:rsidR="0049239C" w:rsidRPr="004A2E62">
              <w:rPr>
                <w:rFonts w:eastAsia="標楷體"/>
                <w:sz w:val="20"/>
                <w:szCs w:val="20"/>
              </w:rPr>
              <w:t>-</w:t>
            </w:r>
            <w:r w:rsidR="0049239C"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速食食品的挑選與簡單料理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315AF5" w:rsidRPr="004A2E62" w:rsidRDefault="0049239C" w:rsidP="00F76E44">
            <w:pPr>
              <w:pStyle w:val="Default"/>
              <w:spacing w:line="360" w:lineRule="exact"/>
              <w:rPr>
                <w:rFonts w:ascii="Times New Roman" w:eastAsia="標楷體" w:cs="Times New Roman"/>
                <w:sz w:val="20"/>
                <w:szCs w:val="20"/>
              </w:rPr>
            </w:pPr>
            <w:r w:rsidRPr="004A2E62">
              <w:rPr>
                <w:rFonts w:ascii="Times New Roman" w:eastAsia="標楷體" w:cs="Times New Roman"/>
                <w:sz w:val="20"/>
                <w:szCs w:val="20"/>
              </w:rPr>
              <w:t>中、西式速食選購、包裝、</w:t>
            </w:r>
            <w:r w:rsidRPr="00AE72CC">
              <w:rPr>
                <w:rFonts w:ascii="Times New Roman" w:eastAsia="標楷體" w:cs="Times New Roman"/>
                <w:sz w:val="20"/>
                <w:szCs w:val="20"/>
              </w:rPr>
              <w:t>速食食材或食品的存放方式</w:t>
            </w:r>
          </w:p>
        </w:tc>
        <w:tc>
          <w:tcPr>
            <w:tcW w:w="2971" w:type="dxa"/>
            <w:gridSpan w:val="3"/>
          </w:tcPr>
          <w:p w:rsidR="00263BA2" w:rsidRPr="004A2E62" w:rsidRDefault="00C40CD9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●9/6</w:t>
            </w:r>
            <w:r w:rsidRPr="004A2E62">
              <w:rPr>
                <w:rFonts w:eastAsia="標楷體"/>
                <w:sz w:val="16"/>
                <w:szCs w:val="16"/>
              </w:rPr>
              <w:t>高三畢業照</w:t>
            </w:r>
            <w:r w:rsidR="00A52692"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</w:t>
            </w:r>
            <w:r w:rsidR="00A52692" w:rsidRPr="004A2E62">
              <w:rPr>
                <w:rFonts w:eastAsia="標楷體"/>
                <w:sz w:val="16"/>
                <w:szCs w:val="16"/>
              </w:rPr>
              <w:t>9/7-9/16</w:t>
            </w:r>
            <w:r w:rsidR="00A52692" w:rsidRPr="004A2E62">
              <w:rPr>
                <w:rFonts w:eastAsia="標楷體"/>
                <w:sz w:val="16"/>
                <w:szCs w:val="16"/>
              </w:rPr>
              <w:t>全國技術士第三梯次丙檢報名</w:t>
            </w:r>
            <w:r w:rsidR="00A52692"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●9/7</w:t>
            </w:r>
            <w:r w:rsidR="00A52692" w:rsidRPr="004A2E62">
              <w:rPr>
                <w:rFonts w:eastAsia="標楷體"/>
                <w:sz w:val="16"/>
                <w:szCs w:val="16"/>
              </w:rPr>
              <w:t>高一生涯定向輔導</w:t>
            </w:r>
            <w:r w:rsidR="00A52692" w:rsidRPr="004A2E62">
              <w:rPr>
                <w:rFonts w:eastAsia="標楷體"/>
                <w:sz w:val="16"/>
                <w:szCs w:val="16"/>
              </w:rPr>
              <w:t xml:space="preserve"> ●9/8</w:t>
            </w:r>
            <w:r w:rsidR="00A52692" w:rsidRPr="004A2E62">
              <w:rPr>
                <w:rFonts w:eastAsia="標楷體"/>
                <w:sz w:val="16"/>
                <w:szCs w:val="16"/>
              </w:rPr>
              <w:t>高三開始實施興趣測驗</w:t>
            </w:r>
          </w:p>
          <w:p w:rsidR="00263BA2" w:rsidRPr="004A2E62" w:rsidRDefault="00A52692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</w:t>
            </w:r>
            <w:r w:rsidR="00C3435A" w:rsidRPr="004A2E62">
              <w:rPr>
                <w:rFonts w:eastAsia="標楷體"/>
                <w:sz w:val="16"/>
                <w:szCs w:val="16"/>
              </w:rPr>
              <w:t>9/10</w:t>
            </w:r>
            <w:r w:rsidRPr="004A2E62">
              <w:rPr>
                <w:rFonts w:eastAsia="標楷體"/>
                <w:sz w:val="16"/>
                <w:szCs w:val="16"/>
              </w:rPr>
              <w:t>學生自治幹部訓練</w:t>
            </w:r>
          </w:p>
          <w:p w:rsidR="00315AF5" w:rsidRPr="004A2E62" w:rsidRDefault="00C3435A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●9/11</w:t>
            </w:r>
            <w:r w:rsidRPr="004A2E62">
              <w:rPr>
                <w:rFonts w:eastAsia="標楷體"/>
                <w:sz w:val="16"/>
                <w:szCs w:val="16"/>
              </w:rPr>
              <w:t>補上班上課</w:t>
            </w:r>
            <w:r w:rsidRPr="004A2E62">
              <w:rPr>
                <w:rFonts w:eastAsia="標楷體"/>
                <w:sz w:val="16"/>
                <w:szCs w:val="16"/>
              </w:rPr>
              <w:t>(9/20)</w:t>
            </w:r>
          </w:p>
        </w:tc>
      </w:tr>
      <w:tr w:rsidR="0049239C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蒸蒸日上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認識蒸的料理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蒸鯛魚片</w:t>
            </w:r>
            <w:r w:rsidR="00F76E44" w:rsidRPr="004A2E62">
              <w:rPr>
                <w:rFonts w:eastAsia="標楷體"/>
                <w:sz w:val="20"/>
                <w:szCs w:val="20"/>
              </w:rPr>
              <w:t>、</w:t>
            </w:r>
            <w:r w:rsidRPr="001E0505">
              <w:rPr>
                <w:rFonts w:eastAsia="標楷體"/>
                <w:color w:val="000000"/>
                <w:kern w:val="0"/>
                <w:sz w:val="20"/>
                <w:szCs w:val="20"/>
              </w:rPr>
              <w:t>山藥排骨蛤蜊湯</w:t>
            </w:r>
          </w:p>
        </w:tc>
        <w:tc>
          <w:tcPr>
            <w:tcW w:w="2971" w:type="dxa"/>
            <w:gridSpan w:val="3"/>
          </w:tcPr>
          <w:p w:rsidR="0049239C" w:rsidRPr="004A2E62" w:rsidRDefault="0049239C" w:rsidP="0049239C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●9/13</w:t>
            </w:r>
            <w:r w:rsidRPr="004A2E62">
              <w:rPr>
                <w:rFonts w:eastAsia="標楷體"/>
                <w:sz w:val="16"/>
                <w:szCs w:val="16"/>
              </w:rPr>
              <w:t>實施一生一師認輔活動</w:t>
            </w:r>
          </w:p>
          <w:p w:rsidR="0049239C" w:rsidRPr="004A2E62" w:rsidRDefault="0049239C" w:rsidP="0049239C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●9/13</w:t>
            </w:r>
            <w:r w:rsidRPr="004A2E62">
              <w:rPr>
                <w:rFonts w:eastAsia="標楷體"/>
                <w:sz w:val="16"/>
                <w:szCs w:val="16"/>
              </w:rPr>
              <w:t>、</w:t>
            </w:r>
            <w:r w:rsidRPr="004A2E62">
              <w:rPr>
                <w:rFonts w:eastAsia="標楷體"/>
                <w:sz w:val="16"/>
                <w:szCs w:val="16"/>
              </w:rPr>
              <w:t>9/15</w:t>
            </w:r>
            <w:r w:rsidRPr="004A2E62">
              <w:rPr>
                <w:rFonts w:eastAsia="標楷體"/>
                <w:sz w:val="16"/>
                <w:szCs w:val="16"/>
              </w:rPr>
              <w:t>防災預演</w:t>
            </w:r>
            <w:r w:rsidRPr="004A2E62">
              <w:rPr>
                <w:rFonts w:eastAsia="標楷體"/>
                <w:sz w:val="16"/>
                <w:szCs w:val="16"/>
              </w:rPr>
              <w:t>●9/17</w:t>
            </w:r>
            <w:r w:rsidRPr="004A2E62">
              <w:rPr>
                <w:rFonts w:eastAsia="標楷體"/>
                <w:sz w:val="16"/>
                <w:szCs w:val="16"/>
              </w:rPr>
              <w:t>國家防災日演練、迎新活動</w:t>
            </w: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●9/16~9/29</w:t>
            </w: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4A2E62">
              <w:rPr>
                <w:rFonts w:eastAsia="標楷體"/>
                <w:sz w:val="16"/>
                <w:szCs w:val="16"/>
              </w:rPr>
              <w:t>110</w:t>
            </w:r>
            <w:r w:rsidRPr="004A2E62">
              <w:rPr>
                <w:rFonts w:eastAsia="標楷體"/>
                <w:sz w:val="16"/>
                <w:szCs w:val="16"/>
              </w:rPr>
              <w:t>年第一梯次在校生中餐丙檢</w:t>
            </w:r>
            <w:r w:rsidRPr="004A2E62">
              <w:rPr>
                <w:rFonts w:eastAsia="標楷體"/>
                <w:sz w:val="16"/>
                <w:szCs w:val="16"/>
              </w:rPr>
              <w:t>(</w:t>
            </w:r>
            <w:r w:rsidRPr="004A2E62">
              <w:rPr>
                <w:rFonts w:eastAsia="標楷體"/>
                <w:sz w:val="16"/>
                <w:szCs w:val="16"/>
              </w:rPr>
              <w:t>葷</w:t>
            </w:r>
            <w:r w:rsidRPr="004A2E62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49239C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蒸蒸日上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sz w:val="20"/>
                <w:szCs w:val="20"/>
              </w:rPr>
              <w:t>蒸的料理實作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ind w:left="400" w:hangingChars="200" w:hanging="400"/>
              <w:rPr>
                <w:rFonts w:eastAsia="標楷體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蒸鱸魚</w:t>
            </w:r>
            <w:r w:rsidR="00F76E44" w:rsidRPr="004A2E62">
              <w:rPr>
                <w:rFonts w:eastAsia="標楷體"/>
                <w:sz w:val="20"/>
                <w:szCs w:val="20"/>
              </w:rPr>
              <w:t>、</w:t>
            </w:r>
            <w:r w:rsidRPr="004A2E62">
              <w:rPr>
                <w:rFonts w:eastAsia="標楷體"/>
                <w:sz w:val="20"/>
                <w:szCs w:val="20"/>
              </w:rPr>
              <w:t>香菇雞湯</w:t>
            </w:r>
          </w:p>
        </w:tc>
        <w:tc>
          <w:tcPr>
            <w:tcW w:w="2971" w:type="dxa"/>
            <w:gridSpan w:val="3"/>
          </w:tcPr>
          <w:p w:rsidR="0049239C" w:rsidRPr="004A2E62" w:rsidRDefault="0049239C" w:rsidP="0049239C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●9/22</w:t>
            </w:r>
            <w:r w:rsidRPr="004A2E62">
              <w:rPr>
                <w:rFonts w:eastAsia="標楷體"/>
                <w:sz w:val="16"/>
                <w:szCs w:val="16"/>
              </w:rPr>
              <w:t>實施賴氏人格測驗週</w:t>
            </w: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●9/23</w:t>
            </w:r>
            <w:r w:rsidRPr="004A2E62">
              <w:rPr>
                <w:rFonts w:eastAsia="標楷體"/>
                <w:sz w:val="16"/>
                <w:szCs w:val="16"/>
              </w:rPr>
              <w:t>小論文甄選</w:t>
            </w:r>
            <w:r w:rsidRPr="004A2E62">
              <w:rPr>
                <w:rFonts w:eastAsia="標楷體"/>
                <w:sz w:val="16"/>
                <w:szCs w:val="16"/>
              </w:rPr>
              <w:t>●9/24</w:t>
            </w:r>
            <w:r w:rsidRPr="004A2E62">
              <w:rPr>
                <w:rFonts w:eastAsia="標楷體"/>
                <w:sz w:val="16"/>
                <w:szCs w:val="16"/>
              </w:rPr>
              <w:t>教師節慶祝活動預演</w:t>
            </w:r>
          </w:p>
        </w:tc>
      </w:tr>
      <w:tr w:rsidR="0049239C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9239C" w:rsidRPr="004A2E62" w:rsidRDefault="00F76E44" w:rsidP="0049239C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「麥克微夫」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="0049239C"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認識微波爐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kern w:val="0"/>
                <w:sz w:val="20"/>
                <w:szCs w:val="20"/>
              </w:rPr>
              <w:t>微波爐操作</w:t>
            </w:r>
            <w:r w:rsidR="00F76E44" w:rsidRPr="004A2E62">
              <w:rPr>
                <w:rFonts w:eastAsia="標楷體"/>
                <w:kern w:val="0"/>
                <w:sz w:val="20"/>
                <w:szCs w:val="20"/>
              </w:rPr>
              <w:t>，</w:t>
            </w:r>
            <w:r w:rsidR="00F76E44" w:rsidRPr="001E0505">
              <w:rPr>
                <w:rFonts w:eastAsia="標楷體"/>
                <w:color w:val="000000"/>
                <w:kern w:val="0"/>
                <w:sz w:val="20"/>
                <w:szCs w:val="20"/>
              </w:rPr>
              <w:t>可微波的食物</w:t>
            </w:r>
            <w:r w:rsidR="00F76E44"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971" w:type="dxa"/>
            <w:gridSpan w:val="3"/>
          </w:tcPr>
          <w:p w:rsidR="0049239C" w:rsidRPr="004A2E62" w:rsidRDefault="0049239C" w:rsidP="0049239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●9/27</w:t>
            </w:r>
            <w:r w:rsidRPr="004A2E62">
              <w:rPr>
                <w:rFonts w:eastAsia="標楷體"/>
                <w:sz w:val="16"/>
                <w:szCs w:val="16"/>
              </w:rPr>
              <w:t>教師節慶祝活動預演</w:t>
            </w:r>
            <w:r w:rsidRPr="004A2E62">
              <w:rPr>
                <w:rFonts w:eastAsia="標楷體"/>
                <w:sz w:val="16"/>
                <w:szCs w:val="16"/>
              </w:rPr>
              <w:t>●9/28</w:t>
            </w:r>
            <w:r w:rsidRPr="004A2E62">
              <w:rPr>
                <w:rFonts w:eastAsia="標楷體"/>
                <w:sz w:val="16"/>
                <w:szCs w:val="16"/>
              </w:rPr>
              <w:t>教師節慶祝活動</w:t>
            </w:r>
            <w:r w:rsidRPr="004A2E62">
              <w:rPr>
                <w:rFonts w:eastAsia="標楷體"/>
                <w:sz w:val="16"/>
                <w:szCs w:val="16"/>
              </w:rPr>
              <w:t>●9/30~10/2</w:t>
            </w:r>
            <w:r w:rsidRPr="004A2E62">
              <w:rPr>
                <w:rFonts w:eastAsia="標楷體"/>
                <w:sz w:val="16"/>
                <w:szCs w:val="16"/>
              </w:rPr>
              <w:t>勞動署</w:t>
            </w:r>
            <w:r w:rsidRPr="004A2E62">
              <w:rPr>
                <w:rFonts w:eastAsia="標楷體"/>
                <w:sz w:val="16"/>
                <w:szCs w:val="16"/>
              </w:rPr>
              <w:t>51</w:t>
            </w:r>
            <w:r w:rsidRPr="004A2E62">
              <w:rPr>
                <w:rFonts w:eastAsia="標楷體"/>
                <w:sz w:val="16"/>
                <w:szCs w:val="16"/>
              </w:rPr>
              <w:t>屆全國技能競賽</w:t>
            </w:r>
            <w:r w:rsidRPr="004A2E62">
              <w:rPr>
                <w:rFonts w:eastAsia="標楷體"/>
                <w:sz w:val="16"/>
                <w:szCs w:val="16"/>
              </w:rPr>
              <w:t>●9/30</w:t>
            </w:r>
            <w:r w:rsidRPr="004A2E62">
              <w:rPr>
                <w:rFonts w:eastAsia="標楷體"/>
                <w:sz w:val="16"/>
                <w:szCs w:val="16"/>
              </w:rPr>
              <w:t>電商二忠</w:t>
            </w:r>
            <w:r w:rsidRPr="004A2E62">
              <w:rPr>
                <w:rFonts w:eastAsia="標楷體"/>
                <w:sz w:val="16"/>
                <w:szCs w:val="16"/>
              </w:rPr>
              <w:t>-</w:t>
            </w:r>
            <w:r w:rsidRPr="004A2E62">
              <w:rPr>
                <w:rFonts w:eastAsia="標楷體"/>
                <w:sz w:val="16"/>
                <w:szCs w:val="16"/>
              </w:rPr>
              <w:t>職場參訪</w:t>
            </w:r>
            <w:r w:rsidRPr="004A2E62">
              <w:rPr>
                <w:rFonts w:eastAsia="標楷體"/>
                <w:sz w:val="16"/>
                <w:szCs w:val="16"/>
              </w:rPr>
              <w:t>(</w:t>
            </w:r>
            <w:r w:rsidRPr="004A2E62">
              <w:rPr>
                <w:rFonts w:eastAsia="標楷體"/>
                <w:sz w:val="16"/>
                <w:szCs w:val="16"/>
              </w:rPr>
              <w:t>新竹物流</w:t>
            </w:r>
            <w:r w:rsidRPr="004A2E62">
              <w:rPr>
                <w:rFonts w:eastAsia="標楷體"/>
                <w:sz w:val="16"/>
                <w:szCs w:val="16"/>
              </w:rPr>
              <w:t>)</w:t>
            </w:r>
            <w:r w:rsidRPr="004A2E62">
              <w:rPr>
                <w:rFonts w:eastAsia="標楷體"/>
                <w:sz w:val="16"/>
                <w:szCs w:val="16"/>
              </w:rPr>
              <w:t>、小團體活動</w:t>
            </w:r>
          </w:p>
        </w:tc>
      </w:tr>
      <w:tr w:rsidR="0049239C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9239C" w:rsidRPr="004A2E62" w:rsidRDefault="0049239C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「麥克微夫」</w:t>
            </w:r>
            <w:r w:rsidR="00F76E44"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微波爐使用守則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kern w:val="0"/>
                <w:sz w:val="20"/>
                <w:szCs w:val="20"/>
              </w:rPr>
              <w:t>微波便當</w:t>
            </w:r>
          </w:p>
        </w:tc>
        <w:tc>
          <w:tcPr>
            <w:tcW w:w="2971" w:type="dxa"/>
            <w:gridSpan w:val="3"/>
            <w:vAlign w:val="center"/>
          </w:tcPr>
          <w:p w:rsidR="0049239C" w:rsidRPr="004A2E62" w:rsidRDefault="0049239C" w:rsidP="0049239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●10/4</w:t>
            </w:r>
            <w:r w:rsidRPr="004A2E62">
              <w:rPr>
                <w:rFonts w:eastAsia="標楷體"/>
                <w:sz w:val="16"/>
                <w:szCs w:val="16"/>
              </w:rPr>
              <w:t>反毒宣導日</w:t>
            </w: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●10/6</w:t>
            </w:r>
            <w:r w:rsidRPr="004A2E62">
              <w:rPr>
                <w:rFonts w:eastAsia="標楷體"/>
                <w:sz w:val="16"/>
                <w:szCs w:val="16"/>
              </w:rPr>
              <w:t>新生體檢</w:t>
            </w:r>
          </w:p>
        </w:tc>
      </w:tr>
      <w:tr w:rsidR="0049239C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9239C" w:rsidRPr="004A2E62" w:rsidRDefault="0049239C" w:rsidP="0049239C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9239C" w:rsidRPr="004A2E62" w:rsidRDefault="0049239C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kern w:val="0"/>
                <w:sz w:val="20"/>
                <w:szCs w:val="20"/>
              </w:rPr>
              <w:t>期中複習</w:t>
            </w:r>
            <w:r w:rsidR="00F76E44" w:rsidRPr="004A2E62">
              <w:rPr>
                <w:rFonts w:eastAsia="標楷體"/>
                <w:kern w:val="0"/>
                <w:sz w:val="20"/>
                <w:szCs w:val="20"/>
              </w:rPr>
              <w:t>評量</w:t>
            </w:r>
          </w:p>
        </w:tc>
        <w:tc>
          <w:tcPr>
            <w:tcW w:w="2971" w:type="dxa"/>
            <w:gridSpan w:val="3"/>
            <w:vAlign w:val="center"/>
          </w:tcPr>
          <w:p w:rsidR="0049239C" w:rsidRPr="004A2E62" w:rsidRDefault="0049239C" w:rsidP="0049239C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●10/13~10/15</w:t>
            </w:r>
            <w:r w:rsidRPr="004A2E62">
              <w:rPr>
                <w:rFonts w:eastAsia="標楷體"/>
                <w:sz w:val="16"/>
                <w:szCs w:val="16"/>
              </w:rPr>
              <w:t>正規班期中考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「麥克微夫」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微波爐使用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微波食品</w:t>
            </w:r>
          </w:p>
        </w:tc>
        <w:tc>
          <w:tcPr>
            <w:tcW w:w="2971" w:type="dxa"/>
            <w:gridSpan w:val="3"/>
          </w:tcPr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●10/18~10/22</w:t>
            </w:r>
            <w:r w:rsidRPr="004A2E62">
              <w:rPr>
                <w:rFonts w:eastAsia="標楷體"/>
                <w:sz w:val="16"/>
                <w:szCs w:val="16"/>
              </w:rPr>
              <w:t>籃球週</w:t>
            </w:r>
            <w:r w:rsidRPr="004A2E62">
              <w:rPr>
                <w:rFonts w:eastAsia="標楷體"/>
                <w:sz w:val="16"/>
                <w:szCs w:val="16"/>
              </w:rPr>
              <w:t>●10/20</w:t>
            </w:r>
            <w:r w:rsidRPr="004A2E62">
              <w:rPr>
                <w:rFonts w:eastAsia="標楷體"/>
                <w:sz w:val="16"/>
                <w:szCs w:val="16"/>
              </w:rPr>
              <w:t>融合教育宣導活動</w:t>
            </w: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●10/21</w:t>
            </w:r>
            <w:r w:rsidRPr="004A2E62">
              <w:rPr>
                <w:rFonts w:eastAsia="標楷體"/>
                <w:sz w:val="16"/>
                <w:szCs w:val="16"/>
              </w:rPr>
              <w:t>小團體活動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烤箱香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烤箱入門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肉類料理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蒜香豬排吐司</w:t>
            </w:r>
          </w:p>
        </w:tc>
        <w:tc>
          <w:tcPr>
            <w:tcW w:w="2971" w:type="dxa"/>
            <w:gridSpan w:val="3"/>
          </w:tcPr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●10/25</w:t>
            </w:r>
            <w:r w:rsidRPr="004A2E62">
              <w:rPr>
                <w:rFonts w:eastAsia="標楷體"/>
                <w:sz w:val="16"/>
                <w:szCs w:val="16"/>
              </w:rPr>
              <w:t>時尚二忠</w:t>
            </w:r>
            <w:r w:rsidRPr="004A2E62">
              <w:rPr>
                <w:rFonts w:eastAsia="標楷體"/>
                <w:sz w:val="16"/>
                <w:szCs w:val="16"/>
              </w:rPr>
              <w:t>-</w:t>
            </w:r>
            <w:r w:rsidRPr="004A2E62">
              <w:rPr>
                <w:rFonts w:eastAsia="標楷體"/>
                <w:sz w:val="16"/>
                <w:szCs w:val="16"/>
              </w:rPr>
              <w:t>職場參訪</w:t>
            </w:r>
            <w:r w:rsidRPr="004A2E62">
              <w:rPr>
                <w:rFonts w:eastAsia="標楷體"/>
                <w:sz w:val="16"/>
                <w:szCs w:val="16"/>
              </w:rPr>
              <w:t>●10/28</w:t>
            </w:r>
            <w:r w:rsidRPr="004A2E62">
              <w:rPr>
                <w:rFonts w:eastAsia="標楷體"/>
                <w:sz w:val="16"/>
                <w:szCs w:val="16"/>
              </w:rPr>
              <w:t>高二實彈射擊活動</w:t>
            </w:r>
            <w:r w:rsidRPr="004A2E62">
              <w:rPr>
                <w:rFonts w:eastAsia="標楷體"/>
                <w:sz w:val="16"/>
                <w:szCs w:val="16"/>
              </w:rPr>
              <w:t>(</w:t>
            </w:r>
            <w:r w:rsidRPr="004A2E62">
              <w:rPr>
                <w:rFonts w:eastAsia="標楷體"/>
                <w:sz w:val="16"/>
                <w:szCs w:val="16"/>
              </w:rPr>
              <w:t>暫定</w:t>
            </w:r>
            <w:r w:rsidRPr="004A2E62">
              <w:rPr>
                <w:rFonts w:eastAsia="標楷體"/>
                <w:sz w:val="16"/>
                <w:szCs w:val="16"/>
              </w:rPr>
              <w:t>)</w:t>
            </w:r>
            <w:r w:rsidRPr="004A2E62">
              <w:rPr>
                <w:rFonts w:eastAsia="標楷體"/>
                <w:sz w:val="16"/>
                <w:szCs w:val="16"/>
              </w:rPr>
              <w:t>、小團體活動</w:t>
            </w:r>
          </w:p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●10/29</w:t>
            </w:r>
            <w:r w:rsidRPr="004A2E62">
              <w:rPr>
                <w:rFonts w:eastAsia="標楷體"/>
                <w:sz w:val="16"/>
                <w:szCs w:val="16"/>
              </w:rPr>
              <w:t>心理健康活動宣導</w:t>
            </w:r>
            <w:r w:rsidRPr="004A2E62">
              <w:rPr>
                <w:rFonts w:eastAsia="標楷體"/>
                <w:sz w:val="16"/>
                <w:szCs w:val="16"/>
              </w:rPr>
              <w:t>-(</w:t>
            </w:r>
            <w:r w:rsidRPr="004A2E62">
              <w:rPr>
                <w:rFonts w:eastAsia="標楷體"/>
                <w:sz w:val="16"/>
                <w:szCs w:val="16"/>
              </w:rPr>
              <w:t>高一生</w:t>
            </w:r>
            <w:r w:rsidRPr="004A2E62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烤箱香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肉類料理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pStyle w:val="Default"/>
              <w:spacing w:line="360" w:lineRule="exact"/>
              <w:rPr>
                <w:rFonts w:ascii="Times New Roman" w:eastAsia="標楷體" w:cs="Times New Roman"/>
                <w:sz w:val="20"/>
                <w:szCs w:val="20"/>
              </w:rPr>
            </w:pPr>
            <w:r w:rsidRPr="00765D7F">
              <w:rPr>
                <w:rFonts w:ascii="Times New Roman" w:eastAsia="標楷體" w:cs="Times New Roman"/>
                <w:sz w:val="20"/>
                <w:szCs w:val="20"/>
              </w:rPr>
              <w:t>紙包雞腿</w:t>
            </w:r>
            <w:r w:rsidRPr="004A2E62">
              <w:rPr>
                <w:rFonts w:ascii="Times New Roman" w:eastAsia="標楷體" w:cs="Times New Roman"/>
                <w:sz w:val="20"/>
                <w:szCs w:val="20"/>
              </w:rPr>
              <w:t>飯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22"/>
                <w:szCs w:val="22"/>
                <w:shd w:val="clear" w:color="auto" w:fill="FFFFFF"/>
              </w:rPr>
            </w:pPr>
            <w:r w:rsidRPr="004A2E62">
              <w:rPr>
                <w:rFonts w:eastAsia="標楷體"/>
                <w:sz w:val="16"/>
                <w:szCs w:val="16"/>
              </w:rPr>
              <w:t>●11/1</w:t>
            </w:r>
            <w:r w:rsidRPr="004A2E62">
              <w:rPr>
                <w:rFonts w:eastAsia="標楷體"/>
                <w:sz w:val="16"/>
                <w:szCs w:val="16"/>
              </w:rPr>
              <w:t>反毒宣導日、電商二忠、三忠職場參訪</w:t>
            </w:r>
            <w:r w:rsidRPr="004A2E62">
              <w:rPr>
                <w:rFonts w:eastAsia="標楷體"/>
                <w:sz w:val="16"/>
                <w:szCs w:val="16"/>
              </w:rPr>
              <w:t>(</w:t>
            </w:r>
            <w:r w:rsidRPr="004A2E62">
              <w:rPr>
                <w:rFonts w:eastAsia="標楷體"/>
                <w:sz w:val="16"/>
                <w:szCs w:val="16"/>
              </w:rPr>
              <w:t>全日物流</w:t>
            </w:r>
            <w:r w:rsidRPr="004A2E62">
              <w:rPr>
                <w:rFonts w:eastAsia="標楷體"/>
                <w:sz w:val="16"/>
                <w:szCs w:val="16"/>
              </w:rPr>
              <w:t>)</w:t>
            </w:r>
            <w:r w:rsidRPr="004A2E62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●11/3</w:t>
            </w:r>
            <w:r w:rsidRPr="004A2E62">
              <w:rPr>
                <w:rFonts w:eastAsia="標楷體"/>
                <w:sz w:val="16"/>
                <w:szCs w:val="16"/>
              </w:rPr>
              <w:t>正規班作業抽查</w:t>
            </w:r>
            <w:r w:rsidRPr="004A2E62">
              <w:rPr>
                <w:rFonts w:eastAsia="標楷體"/>
                <w:sz w:val="16"/>
                <w:szCs w:val="16"/>
              </w:rPr>
              <w:t>(</w:t>
            </w:r>
            <w:r w:rsidRPr="004A2E62">
              <w:rPr>
                <w:rFonts w:eastAsia="標楷體"/>
                <w:sz w:val="16"/>
                <w:szCs w:val="16"/>
              </w:rPr>
              <w:t>含學習檔案</w:t>
            </w:r>
            <w:r w:rsidRPr="004A2E62">
              <w:rPr>
                <w:rFonts w:eastAsia="標楷體"/>
                <w:sz w:val="16"/>
                <w:szCs w:val="16"/>
              </w:rPr>
              <w:t xml:space="preserve">) </w:t>
            </w:r>
            <w:r w:rsidRPr="004A2E62">
              <w:rPr>
                <w:rFonts w:eastAsia="標楷體"/>
                <w:sz w:val="16"/>
                <w:szCs w:val="16"/>
              </w:rPr>
              <w:t>、運動會</w:t>
            </w:r>
            <w:r w:rsidRPr="004A2E62">
              <w:rPr>
                <w:rFonts w:eastAsia="標楷體"/>
                <w:sz w:val="16"/>
                <w:szCs w:val="16"/>
              </w:rPr>
              <w:t>(</w:t>
            </w:r>
            <w:r w:rsidRPr="004A2E62">
              <w:rPr>
                <w:rFonts w:eastAsia="標楷體"/>
                <w:sz w:val="16"/>
                <w:szCs w:val="16"/>
              </w:rPr>
              <w:t>預演</w:t>
            </w:r>
            <w:r w:rsidRPr="004A2E62">
              <w:rPr>
                <w:rFonts w:eastAsia="標楷體"/>
                <w:sz w:val="16"/>
                <w:szCs w:val="16"/>
              </w:rPr>
              <w:t>)</w:t>
            </w:r>
            <w:r w:rsidRPr="004A2E62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lastRenderedPageBreak/>
              <w:t>●11/5</w:t>
            </w:r>
            <w:r w:rsidRPr="004A2E62">
              <w:rPr>
                <w:rFonts w:eastAsia="標楷體"/>
                <w:sz w:val="16"/>
                <w:szCs w:val="16"/>
              </w:rPr>
              <w:t>全校運動會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lastRenderedPageBreak/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pStyle w:val="Default"/>
              <w:spacing w:line="360" w:lineRule="exact"/>
              <w:rPr>
                <w:rFonts w:ascii="Times New Roman" w:eastAsia="標楷體" w:cs="Times New Roman"/>
                <w:sz w:val="20"/>
                <w:szCs w:val="20"/>
              </w:rPr>
            </w:pPr>
            <w:r w:rsidRPr="004A2E62">
              <w:rPr>
                <w:rFonts w:ascii="Times New Roman" w:eastAsia="標楷體" w:cs="Times New Roman"/>
                <w:sz w:val="20"/>
                <w:szCs w:val="20"/>
              </w:rPr>
              <w:t>烤箱香</w:t>
            </w:r>
            <w:r w:rsidRPr="004A2E62">
              <w:rPr>
                <w:rFonts w:ascii="Times New Roman" w:eastAsia="標楷體" w:cs="Times New Roman"/>
                <w:sz w:val="20"/>
                <w:szCs w:val="20"/>
              </w:rPr>
              <w:t>-</w:t>
            </w:r>
            <w:r w:rsidRPr="004A2E62">
              <w:rPr>
                <w:rFonts w:ascii="Times New Roman" w:eastAsia="標楷體" w:cs="Times New Roman"/>
                <w:sz w:val="20"/>
                <w:szCs w:val="20"/>
              </w:rPr>
              <w:t>海鮮料理</w:t>
            </w:r>
            <w:r w:rsidRPr="004A2E62">
              <w:rPr>
                <w:rFonts w:ascii="Times New Roman" w:eastAsia="標楷體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香烤鮭魚焗烤白醬海鮮義大利麵</w:t>
            </w:r>
          </w:p>
        </w:tc>
        <w:tc>
          <w:tcPr>
            <w:tcW w:w="2971" w:type="dxa"/>
            <w:gridSpan w:val="3"/>
          </w:tcPr>
          <w:p w:rsidR="00F76E44" w:rsidRPr="004A2E62" w:rsidRDefault="00F76E44" w:rsidP="00F76E44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●11/10</w:t>
            </w:r>
            <w:r w:rsidRPr="004A2E62">
              <w:rPr>
                <w:rFonts w:eastAsia="標楷體"/>
                <w:sz w:val="16"/>
                <w:szCs w:val="16"/>
              </w:rPr>
              <w:t>網路徵文</w:t>
            </w:r>
            <w:r w:rsidRPr="004A2E62">
              <w:rPr>
                <w:rFonts w:eastAsia="標楷體"/>
                <w:sz w:val="16"/>
                <w:szCs w:val="16"/>
              </w:rPr>
              <w:t>●11/12</w:t>
            </w:r>
            <w:r w:rsidRPr="004A2E62">
              <w:rPr>
                <w:rFonts w:eastAsia="標楷體"/>
                <w:sz w:val="16"/>
                <w:szCs w:val="16"/>
              </w:rPr>
              <w:t>愛國歌曲比賽</w:t>
            </w:r>
            <w:r w:rsidRPr="004A2E62">
              <w:rPr>
                <w:rFonts w:eastAsia="標楷體"/>
                <w:sz w:val="16"/>
                <w:szCs w:val="16"/>
              </w:rPr>
              <w:t>(</w:t>
            </w:r>
            <w:r w:rsidRPr="004A2E62">
              <w:rPr>
                <w:rFonts w:eastAsia="標楷體"/>
                <w:sz w:val="16"/>
                <w:szCs w:val="16"/>
              </w:rPr>
              <w:t>暫定</w:t>
            </w:r>
            <w:r w:rsidRPr="004A2E62">
              <w:rPr>
                <w:rFonts w:eastAsia="標楷體"/>
                <w:sz w:val="16"/>
                <w:szCs w:val="16"/>
              </w:rPr>
              <w:t>)</w:t>
            </w:r>
            <w:r w:rsidRPr="004A2E62">
              <w:rPr>
                <w:rFonts w:eastAsia="標楷體"/>
                <w:sz w:val="16"/>
                <w:szCs w:val="16"/>
              </w:rPr>
              <w:t>、電商科資訊展參觀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烤箱香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海鮮料理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765D7F">
              <w:rPr>
                <w:rFonts w:eastAsia="標楷體"/>
                <w:color w:val="000000"/>
                <w:kern w:val="0"/>
                <w:sz w:val="20"/>
                <w:szCs w:val="20"/>
              </w:rPr>
              <w:t>彩椒中卷串</w:t>
            </w:r>
            <w:r w:rsidRPr="004A2E62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烤箱料理套餐</w:t>
            </w:r>
          </w:p>
        </w:tc>
        <w:tc>
          <w:tcPr>
            <w:tcW w:w="2971" w:type="dxa"/>
            <w:gridSpan w:val="3"/>
          </w:tcPr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●11/17~11/19</w:t>
            </w:r>
            <w:r w:rsidRPr="004A2E62">
              <w:rPr>
                <w:rFonts w:eastAsia="標楷體"/>
                <w:sz w:val="16"/>
                <w:szCs w:val="16"/>
              </w:rPr>
              <w:t>高一公民訓練、高二知性之旅、高三畢業旅行</w:t>
            </w:r>
            <w:r w:rsidRPr="004A2E62">
              <w:rPr>
                <w:rFonts w:eastAsia="標楷體"/>
                <w:sz w:val="16"/>
                <w:szCs w:val="16"/>
              </w:rPr>
              <w:t>●11/17</w:t>
            </w:r>
            <w:r w:rsidRPr="004A2E62">
              <w:rPr>
                <w:rFonts w:eastAsia="標楷體"/>
                <w:sz w:val="16"/>
                <w:szCs w:val="16"/>
              </w:rPr>
              <w:t>綜職科高三畢業旅行、高一二戶外教學活動</w:t>
            </w:r>
          </w:p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●11/18</w:t>
            </w:r>
            <w:r w:rsidRPr="004A2E62">
              <w:rPr>
                <w:rFonts w:eastAsia="標楷體"/>
                <w:sz w:val="16"/>
                <w:szCs w:val="16"/>
              </w:rPr>
              <w:t>綜職科校外職場參訪活動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家電速食大平台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sz w:val="20"/>
                <w:szCs w:val="20"/>
              </w:rPr>
              <w:t>氣炸鍋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炸薯條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雞塊</w:t>
            </w:r>
          </w:p>
        </w:tc>
        <w:tc>
          <w:tcPr>
            <w:tcW w:w="2971" w:type="dxa"/>
            <w:gridSpan w:val="3"/>
            <w:vAlign w:val="center"/>
          </w:tcPr>
          <w:p w:rsidR="00F76E44" w:rsidRPr="004A2E62" w:rsidRDefault="00F76E44" w:rsidP="00F76E44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●11/27</w:t>
            </w:r>
            <w:r w:rsidRPr="004A2E62">
              <w:rPr>
                <w:rFonts w:eastAsia="標楷體"/>
                <w:sz w:val="16"/>
                <w:szCs w:val="16"/>
              </w:rPr>
              <w:t>家庭教育宣導活動</w:t>
            </w:r>
            <w:r w:rsidRPr="004A2E62">
              <w:rPr>
                <w:rFonts w:eastAsia="標楷體"/>
                <w:sz w:val="16"/>
                <w:szCs w:val="16"/>
              </w:rPr>
              <w:t>-</w:t>
            </w:r>
            <w:r w:rsidRPr="004A2E62">
              <w:rPr>
                <w:rFonts w:eastAsia="標楷體"/>
                <w:sz w:val="16"/>
                <w:szCs w:val="16"/>
              </w:rPr>
              <w:t>親職教育日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家電速食大平台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鬆餅機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鬆餅、紅茶</w:t>
            </w:r>
          </w:p>
        </w:tc>
        <w:tc>
          <w:tcPr>
            <w:tcW w:w="2971" w:type="dxa"/>
            <w:gridSpan w:val="3"/>
          </w:tcPr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●11/30~12/2</w:t>
            </w: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4A2E62">
              <w:rPr>
                <w:rFonts w:eastAsia="標楷體"/>
                <w:sz w:val="16"/>
                <w:szCs w:val="16"/>
              </w:rPr>
              <w:t>110</w:t>
            </w:r>
            <w:r w:rsidRPr="004A2E62">
              <w:rPr>
                <w:rFonts w:eastAsia="標楷體"/>
                <w:sz w:val="16"/>
                <w:szCs w:val="16"/>
              </w:rPr>
              <w:t>全國商業類科技藝競賽</w:t>
            </w:r>
            <w:r w:rsidRPr="004A2E62">
              <w:rPr>
                <w:rFonts w:eastAsia="標楷體"/>
                <w:sz w:val="16"/>
                <w:szCs w:val="16"/>
              </w:rPr>
              <w:t>●12/1~12/31</w:t>
            </w:r>
            <w:r w:rsidRPr="004A2E62">
              <w:rPr>
                <w:rFonts w:eastAsia="標楷體"/>
                <w:sz w:val="16"/>
                <w:szCs w:val="16"/>
              </w:rPr>
              <w:t>英文月活動</w:t>
            </w:r>
          </w:p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●12/2</w:t>
            </w:r>
            <w:r w:rsidRPr="004A2E62">
              <w:rPr>
                <w:rFonts w:eastAsia="標楷體"/>
                <w:sz w:val="16"/>
                <w:szCs w:val="16"/>
              </w:rPr>
              <w:t>學生生涯輔導講座</w:t>
            </w:r>
            <w:r w:rsidRPr="004A2E62">
              <w:rPr>
                <w:rFonts w:eastAsia="標楷體"/>
                <w:sz w:val="16"/>
                <w:szCs w:val="16"/>
              </w:rPr>
              <w:t>(</w:t>
            </w:r>
            <w:r w:rsidRPr="004A2E62">
              <w:rPr>
                <w:rFonts w:eastAsia="標楷體"/>
                <w:sz w:val="16"/>
                <w:szCs w:val="16"/>
              </w:rPr>
              <w:t>全校</w:t>
            </w:r>
            <w:r w:rsidRPr="004A2E62">
              <w:rPr>
                <w:rFonts w:eastAsia="標楷體"/>
                <w:sz w:val="16"/>
                <w:szCs w:val="16"/>
              </w:rPr>
              <w:t>)</w:t>
            </w:r>
          </w:p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●12/3</w:t>
            </w:r>
            <w:r w:rsidRPr="004A2E62">
              <w:rPr>
                <w:rFonts w:eastAsia="標楷體"/>
                <w:sz w:val="16"/>
                <w:szCs w:val="16"/>
              </w:rPr>
              <w:t>資源班學生</w:t>
            </w:r>
            <w:r w:rsidRPr="004A2E62">
              <w:rPr>
                <w:rFonts w:eastAsia="標楷體"/>
                <w:sz w:val="16"/>
                <w:szCs w:val="16"/>
              </w:rPr>
              <w:t>-</w:t>
            </w:r>
            <w:r w:rsidRPr="004A2E62">
              <w:rPr>
                <w:rFonts w:eastAsia="標楷體"/>
                <w:sz w:val="16"/>
                <w:szCs w:val="16"/>
              </w:rPr>
              <w:t>賈桃樂參訪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家電速食大平台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熱壓土司機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帕尼尼熱壓吐司</w:t>
            </w:r>
          </w:p>
        </w:tc>
        <w:tc>
          <w:tcPr>
            <w:tcW w:w="2971" w:type="dxa"/>
            <w:gridSpan w:val="3"/>
            <w:vAlign w:val="center"/>
          </w:tcPr>
          <w:p w:rsidR="00F76E44" w:rsidRPr="004A2E62" w:rsidRDefault="00F76E44" w:rsidP="00F76E44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●12/6</w:t>
            </w:r>
            <w:r w:rsidRPr="004A2E62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家電速食大平台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家電料理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4D1566">
              <w:rPr>
                <w:rFonts w:eastAsia="標楷體"/>
                <w:color w:val="000000"/>
                <w:kern w:val="0"/>
                <w:sz w:val="20"/>
                <w:szCs w:val="20"/>
              </w:rPr>
              <w:t>熱壓</w:t>
            </w:r>
            <w:r w:rsidRPr="004A2E62">
              <w:rPr>
                <w:rFonts w:eastAsia="標楷體"/>
                <w:sz w:val="20"/>
                <w:szCs w:val="20"/>
              </w:rPr>
              <w:t>炸雞胸肉</w:t>
            </w:r>
          </w:p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D1566">
              <w:rPr>
                <w:rFonts w:eastAsia="標楷體"/>
                <w:color w:val="000000"/>
                <w:kern w:val="0"/>
                <w:sz w:val="20"/>
                <w:szCs w:val="20"/>
              </w:rPr>
              <w:t>馬鈴薯沙拉吐司</w:t>
            </w:r>
          </w:p>
        </w:tc>
        <w:tc>
          <w:tcPr>
            <w:tcW w:w="2971" w:type="dxa"/>
            <w:gridSpan w:val="3"/>
            <w:vAlign w:val="center"/>
          </w:tcPr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●12/14</w:t>
            </w: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、</w:t>
            </w: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12/15</w:t>
            </w:r>
            <w:r w:rsidRPr="004A2E62">
              <w:rPr>
                <w:rFonts w:eastAsia="標楷體"/>
                <w:sz w:val="16"/>
                <w:szCs w:val="16"/>
              </w:rPr>
              <w:t>高三第一次模擬考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家電速食大平台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家電料理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炸雞、鬆餅餐</w:t>
            </w:r>
          </w:p>
        </w:tc>
        <w:tc>
          <w:tcPr>
            <w:tcW w:w="2971" w:type="dxa"/>
            <w:gridSpan w:val="3"/>
          </w:tcPr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●12/20</w:t>
            </w:r>
            <w:r w:rsidRPr="004A2E62">
              <w:rPr>
                <w:rFonts w:eastAsia="標楷體"/>
                <w:sz w:val="16"/>
                <w:szCs w:val="16"/>
              </w:rPr>
              <w:t>生活週記抽查</w:t>
            </w:r>
          </w:p>
          <w:p w:rsidR="00F76E44" w:rsidRPr="004A2E62" w:rsidRDefault="00F76E44" w:rsidP="00F76E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●12/22</w:t>
            </w:r>
            <w:r w:rsidRPr="004A2E62">
              <w:rPr>
                <w:rFonts w:eastAsia="標楷體"/>
                <w:sz w:val="16"/>
                <w:szCs w:val="16"/>
              </w:rPr>
              <w:t>廚神大賽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文「輕」美食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西式輕食</w:t>
            </w:r>
            <w:r w:rsidRPr="004A2E62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抹醬薯泥貝果</w:t>
            </w:r>
            <w:r w:rsidRPr="004A2E62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蒜香鮮蔬貝果</w:t>
            </w:r>
          </w:p>
        </w:tc>
        <w:tc>
          <w:tcPr>
            <w:tcW w:w="2971" w:type="dxa"/>
            <w:gridSpan w:val="3"/>
          </w:tcPr>
          <w:p w:rsidR="00F76E44" w:rsidRPr="004A2E62" w:rsidRDefault="00F76E44" w:rsidP="00F76E44">
            <w:pPr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●12/30</w:t>
            </w:r>
            <w:r w:rsidRPr="004A2E62">
              <w:rPr>
                <w:rFonts w:eastAsia="標楷體"/>
                <w:sz w:val="16"/>
                <w:szCs w:val="16"/>
              </w:rPr>
              <w:t>全校越野賽跑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文「輕」美食</w:t>
            </w:r>
            <w:r w:rsidRPr="004A2E62">
              <w:rPr>
                <w:rFonts w:eastAsia="標楷體"/>
                <w:sz w:val="20"/>
                <w:szCs w:val="20"/>
              </w:rPr>
              <w:t>-</w:t>
            </w:r>
            <w:r w:rsidRPr="004A2E62">
              <w:rPr>
                <w:rFonts w:eastAsia="標楷體"/>
                <w:color w:val="000000"/>
                <w:kern w:val="0"/>
                <w:sz w:val="20"/>
                <w:szCs w:val="20"/>
              </w:rPr>
              <w:t>中式輕食</w:t>
            </w:r>
            <w:r w:rsidRPr="004A2E62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sz w:val="20"/>
                <w:szCs w:val="20"/>
              </w:rPr>
              <w:t>傳統刈包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F76E44" w:rsidRPr="004A2E62" w:rsidRDefault="00F76E44" w:rsidP="00F76E44">
            <w:pPr>
              <w:tabs>
                <w:tab w:val="left" w:pos="1730"/>
              </w:tabs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●1/3</w:t>
            </w:r>
            <w:r w:rsidRPr="004A2E62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kern w:val="0"/>
                <w:sz w:val="20"/>
                <w:szCs w:val="20"/>
              </w:rPr>
              <w:t>期末複習評量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F76E44" w:rsidRPr="004A2E62" w:rsidRDefault="00F76E44" w:rsidP="00F76E44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●1/10~1/12</w:t>
            </w:r>
            <w:r w:rsidRPr="004A2E62">
              <w:rPr>
                <w:rFonts w:eastAsia="標楷體"/>
                <w:sz w:val="16"/>
                <w:szCs w:val="16"/>
              </w:rPr>
              <w:t>正規班期末考</w:t>
            </w:r>
          </w:p>
          <w:p w:rsidR="00F76E44" w:rsidRPr="004A2E62" w:rsidRDefault="00F76E44" w:rsidP="00F76E44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  <w:shd w:val="clear" w:color="auto" w:fill="FFFFFF"/>
              </w:rPr>
              <w:t>●1/14</w:t>
            </w:r>
            <w:r w:rsidRPr="004A2E62">
              <w:rPr>
                <w:rFonts w:eastAsia="標楷體"/>
                <w:sz w:val="16"/>
                <w:szCs w:val="16"/>
              </w:rPr>
              <w:t>法律常識大會考</w:t>
            </w:r>
            <w:r w:rsidRPr="004A2E62">
              <w:rPr>
                <w:rFonts w:eastAsia="標楷體"/>
                <w:sz w:val="16"/>
                <w:szCs w:val="16"/>
              </w:rPr>
              <w:t>(</w:t>
            </w:r>
            <w:r w:rsidRPr="004A2E62">
              <w:rPr>
                <w:rFonts w:eastAsia="標楷體"/>
                <w:sz w:val="16"/>
                <w:szCs w:val="16"/>
              </w:rPr>
              <w:t>暫定</w:t>
            </w:r>
            <w:r w:rsidRPr="004A2E62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F76E44" w:rsidRPr="004A2E62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4A2E62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2E62">
              <w:rPr>
                <w:rFonts w:eastAsia="標楷體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A2E62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F76E44" w:rsidRPr="004A2E62" w:rsidRDefault="00F76E44" w:rsidP="00F76E44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4A2E62">
              <w:rPr>
                <w:rFonts w:eastAsia="標楷體"/>
                <w:sz w:val="16"/>
                <w:szCs w:val="16"/>
              </w:rPr>
              <w:t>●1/21</w:t>
            </w:r>
            <w:r w:rsidRPr="004A2E62">
              <w:rPr>
                <w:rFonts w:eastAsia="標楷體"/>
                <w:sz w:val="16"/>
                <w:szCs w:val="16"/>
              </w:rPr>
              <w:t>休業式</w:t>
            </w:r>
          </w:p>
        </w:tc>
      </w:tr>
    </w:tbl>
    <w:p w:rsidR="001E0505" w:rsidRPr="004A2E62" w:rsidRDefault="00793265" w:rsidP="00F76E44">
      <w:pPr>
        <w:spacing w:line="400" w:lineRule="exact"/>
        <w:rPr>
          <w:rFonts w:eastAsia="標楷體"/>
          <w:kern w:val="0"/>
          <w:sz w:val="22"/>
          <w:szCs w:val="22"/>
        </w:rPr>
      </w:pPr>
      <w:r w:rsidRPr="004A2E62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="00B749EB" w:rsidRPr="004A2E62">
        <w:rPr>
          <w:rFonts w:eastAsia="標楷體"/>
          <w:kern w:val="0"/>
          <w:sz w:val="22"/>
          <w:szCs w:val="22"/>
        </w:rPr>
        <w:t>備註</w:t>
      </w:r>
      <w:r w:rsidR="001B59F8" w:rsidRPr="004A2E62">
        <w:rPr>
          <w:rFonts w:eastAsia="標楷體"/>
          <w:kern w:val="0"/>
          <w:sz w:val="22"/>
          <w:szCs w:val="22"/>
        </w:rPr>
        <w:t>欄可填寫</w:t>
      </w:r>
      <w:r w:rsidR="00B749EB" w:rsidRPr="004A2E62">
        <w:rPr>
          <w:rFonts w:eastAsia="標楷體"/>
          <w:kern w:val="0"/>
          <w:sz w:val="22"/>
          <w:szCs w:val="22"/>
        </w:rPr>
        <w:t>有關</w:t>
      </w:r>
      <w:r w:rsidR="00E03D40" w:rsidRPr="004A2E62">
        <w:rPr>
          <w:rFonts w:eastAsia="標楷體"/>
          <w:kern w:val="0"/>
          <w:sz w:val="22"/>
          <w:szCs w:val="22"/>
        </w:rPr>
        <w:t>重</w:t>
      </w:r>
      <w:r w:rsidR="00886A8C" w:rsidRPr="004A2E62">
        <w:rPr>
          <w:rFonts w:eastAsia="標楷體"/>
          <w:kern w:val="0"/>
          <w:sz w:val="22"/>
          <w:szCs w:val="22"/>
        </w:rPr>
        <w:t>大</w:t>
      </w:r>
      <w:r w:rsidR="00B749EB" w:rsidRPr="004A2E62">
        <w:rPr>
          <w:rFonts w:eastAsia="標楷體"/>
          <w:kern w:val="0"/>
          <w:sz w:val="22"/>
          <w:szCs w:val="22"/>
        </w:rPr>
        <w:t>議題融入</w:t>
      </w:r>
      <w:r w:rsidR="00886A8C" w:rsidRPr="004A2E62">
        <w:rPr>
          <w:rFonts w:eastAsia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4A2E62">
        <w:rPr>
          <w:rFonts w:eastAsia="標楷體"/>
          <w:kern w:val="0"/>
          <w:sz w:val="22"/>
          <w:szCs w:val="22"/>
        </w:rPr>
        <w:t>及其他</w:t>
      </w:r>
      <w:r w:rsidR="001B59F8" w:rsidRPr="004A2E62">
        <w:rPr>
          <w:rFonts w:eastAsia="標楷體"/>
          <w:kern w:val="0"/>
          <w:sz w:val="22"/>
          <w:szCs w:val="22"/>
        </w:rPr>
        <w:t>重要</w:t>
      </w:r>
      <w:r w:rsidR="00B749EB" w:rsidRPr="004A2E62">
        <w:rPr>
          <w:rFonts w:eastAsia="標楷體"/>
          <w:kern w:val="0"/>
          <w:sz w:val="22"/>
          <w:szCs w:val="22"/>
        </w:rPr>
        <w:t>活動。</w:t>
      </w:r>
      <w:r w:rsidR="009D3AF9" w:rsidRPr="004A2E62">
        <w:rPr>
          <w:rFonts w:eastAsia="標楷體"/>
          <w:kern w:val="0"/>
          <w:sz w:val="22"/>
          <w:szCs w:val="22"/>
        </w:rPr>
        <w:t xml:space="preserve"> </w:t>
      </w:r>
    </w:p>
    <w:sectPr w:rsidR="001E0505" w:rsidRPr="004A2E62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D5" w:rsidRDefault="001741D5">
      <w:r>
        <w:separator/>
      </w:r>
    </w:p>
  </w:endnote>
  <w:endnote w:type="continuationSeparator" w:id="0">
    <w:p w:rsidR="001741D5" w:rsidRDefault="0017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D5" w:rsidRDefault="001741D5">
      <w:r>
        <w:separator/>
      </w:r>
    </w:p>
  </w:footnote>
  <w:footnote w:type="continuationSeparator" w:id="0">
    <w:p w:rsidR="001741D5" w:rsidRDefault="0017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3E04"/>
    <w:rsid w:val="00154CE2"/>
    <w:rsid w:val="00161C56"/>
    <w:rsid w:val="00162702"/>
    <w:rsid w:val="00173708"/>
    <w:rsid w:val="001741D5"/>
    <w:rsid w:val="00186647"/>
    <w:rsid w:val="00186CB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05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D79FF"/>
    <w:rsid w:val="003E1B9B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239C"/>
    <w:rsid w:val="00494416"/>
    <w:rsid w:val="00494EF0"/>
    <w:rsid w:val="004A23ED"/>
    <w:rsid w:val="004A2E62"/>
    <w:rsid w:val="004B620F"/>
    <w:rsid w:val="004C5547"/>
    <w:rsid w:val="004D0FB1"/>
    <w:rsid w:val="004D1566"/>
    <w:rsid w:val="004D3713"/>
    <w:rsid w:val="004D6CF3"/>
    <w:rsid w:val="004D7E17"/>
    <w:rsid w:val="004E6AEE"/>
    <w:rsid w:val="004F1E97"/>
    <w:rsid w:val="00504954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65D7F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E72CC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327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2853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23B1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76E44"/>
    <w:rsid w:val="00F81CCC"/>
    <w:rsid w:val="00F8224C"/>
    <w:rsid w:val="00F83DE3"/>
    <w:rsid w:val="00F91156"/>
    <w:rsid w:val="00F96A22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D51F8-356F-43A7-9175-8D04E24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styleId="af">
    <w:name w:val="List Paragraph"/>
    <w:basedOn w:val="a"/>
    <w:uiPriority w:val="34"/>
    <w:qFormat/>
    <w:rsid w:val="00DF23B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>User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2</cp:revision>
  <cp:lastPrinted>2009-02-11T08:45:00Z</cp:lastPrinted>
  <dcterms:created xsi:type="dcterms:W3CDTF">2021-09-08T09:05:00Z</dcterms:created>
  <dcterms:modified xsi:type="dcterms:W3CDTF">2021-09-08T09:05:00Z</dcterms:modified>
</cp:coreProperties>
</file>