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8D721D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D721D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D721D">
        <w:rPr>
          <w:rFonts w:ascii="標楷體" w:eastAsia="標楷體" w:hAnsi="標楷體"/>
          <w:sz w:val="28"/>
          <w:szCs w:val="28"/>
        </w:rPr>
        <w:t>高中</w:t>
      </w:r>
      <w:r w:rsidR="001B13A6" w:rsidRPr="008D721D">
        <w:rPr>
          <w:rFonts w:ascii="標楷體" w:eastAsia="標楷體" w:hAnsi="標楷體" w:hint="eastAsia"/>
          <w:sz w:val="28"/>
          <w:szCs w:val="28"/>
        </w:rPr>
        <w:t>1</w:t>
      </w:r>
      <w:r w:rsidR="00D70E3E" w:rsidRPr="008D721D">
        <w:rPr>
          <w:rFonts w:ascii="標楷體" w:eastAsia="標楷體" w:hAnsi="標楷體" w:hint="eastAsia"/>
          <w:sz w:val="28"/>
          <w:szCs w:val="28"/>
        </w:rPr>
        <w:t>10</w:t>
      </w:r>
      <w:r w:rsidR="00652460" w:rsidRPr="008D721D">
        <w:rPr>
          <w:rFonts w:ascii="標楷體" w:eastAsia="標楷體" w:hAnsi="標楷體"/>
          <w:sz w:val="28"/>
          <w:szCs w:val="28"/>
        </w:rPr>
        <w:t>學年度第</w:t>
      </w:r>
      <w:r w:rsidR="00F65904" w:rsidRPr="008D721D">
        <w:rPr>
          <w:rFonts w:ascii="標楷體" w:eastAsia="標楷體" w:hAnsi="標楷體" w:hint="eastAsia"/>
          <w:sz w:val="28"/>
          <w:szCs w:val="28"/>
        </w:rPr>
        <w:t>一</w:t>
      </w:r>
      <w:r w:rsidR="00652460" w:rsidRPr="008D721D">
        <w:rPr>
          <w:rFonts w:ascii="標楷體" w:eastAsia="標楷體" w:hAnsi="標楷體"/>
          <w:sz w:val="28"/>
          <w:szCs w:val="28"/>
        </w:rPr>
        <w:t>學期</w:t>
      </w:r>
      <w:r w:rsidR="00C72637" w:rsidRPr="008D721D">
        <w:rPr>
          <w:rFonts w:ascii="標楷體" w:eastAsia="標楷體" w:hAnsi="標楷體" w:hint="eastAsia"/>
          <w:sz w:val="28"/>
          <w:szCs w:val="28"/>
        </w:rPr>
        <w:t>一</w:t>
      </w:r>
      <w:r w:rsidR="00652460" w:rsidRPr="008D721D">
        <w:rPr>
          <w:rFonts w:ascii="標楷體" w:eastAsia="標楷體" w:hAnsi="標楷體"/>
          <w:sz w:val="28"/>
          <w:szCs w:val="28"/>
        </w:rPr>
        <w:t>年級</w:t>
      </w:r>
      <w:r w:rsidR="003B5E04" w:rsidRPr="008D721D">
        <w:rPr>
          <w:rFonts w:ascii="標楷體" w:eastAsia="標楷體" w:hAnsi="標楷體" w:hint="eastAsia"/>
          <w:sz w:val="28"/>
          <w:szCs w:val="28"/>
        </w:rPr>
        <w:t>電子</w:t>
      </w:r>
      <w:r w:rsidR="003B5E04" w:rsidRPr="008D721D">
        <w:rPr>
          <w:rFonts w:ascii="標楷體" w:eastAsia="標楷體" w:hAnsi="標楷體"/>
          <w:sz w:val="28"/>
          <w:szCs w:val="28"/>
        </w:rPr>
        <w:t>商務概論</w:t>
      </w:r>
      <w:r w:rsidR="00652460" w:rsidRPr="008D721D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1E779F" w:rsidRPr="008D721D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8D721D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8D721D" w:rsidRDefault="00DF1C6C" w:rsidP="00700F3A">
            <w:pPr>
              <w:spacing w:line="400" w:lineRule="exact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 w:hint="eastAsia"/>
              </w:rPr>
              <w:t>1.習得</w:t>
            </w:r>
            <w:r w:rsidRPr="008D721D">
              <w:rPr>
                <w:rFonts w:ascii="標楷體" w:eastAsia="標楷體" w:hAnsi="標楷體"/>
              </w:rPr>
              <w:t>電子商務之理論與實務的相關知識</w:t>
            </w:r>
            <w:r w:rsidRPr="008D721D">
              <w:rPr>
                <w:rFonts w:ascii="標楷體" w:eastAsia="標楷體" w:hAnsi="標楷體" w:hint="eastAsia"/>
              </w:rPr>
              <w:t>。</w:t>
            </w:r>
          </w:p>
          <w:p w:rsidR="00DF1C6C" w:rsidRPr="008D721D" w:rsidRDefault="00DF1C6C" w:rsidP="00700F3A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8D721D">
              <w:rPr>
                <w:rFonts w:ascii="標楷體" w:eastAsia="標楷體" w:hAnsi="標楷體" w:hint="eastAsia"/>
              </w:rPr>
              <w:t>2.瞭</w:t>
            </w:r>
            <w:r w:rsidRPr="008D721D">
              <w:rPr>
                <w:rFonts w:ascii="標楷體" w:eastAsia="標楷體" w:hAnsi="標楷體"/>
              </w:rPr>
              <w:t>解電</w:t>
            </w:r>
            <w:r w:rsidRPr="008D721D">
              <w:rPr>
                <w:rFonts w:ascii="標楷體" w:eastAsia="標楷體" w:hAnsi="標楷體" w:hint="eastAsia"/>
              </w:rPr>
              <w:t>子</w:t>
            </w:r>
            <w:r w:rsidRPr="008D721D">
              <w:rPr>
                <w:rFonts w:ascii="標楷體" w:eastAsia="標楷體" w:hAnsi="標楷體"/>
              </w:rPr>
              <w:t>商務在</w:t>
            </w:r>
            <w:r w:rsidRPr="008D721D">
              <w:rPr>
                <w:rFonts w:ascii="標楷體" w:eastAsia="標楷體" w:hAnsi="標楷體" w:hint="eastAsia"/>
              </w:rPr>
              <w:t>實務</w:t>
            </w:r>
            <w:r w:rsidRPr="008D721D">
              <w:rPr>
                <w:rFonts w:ascii="標楷體" w:eastAsia="標楷體" w:hAnsi="標楷體"/>
              </w:rPr>
              <w:t>上的發</w:t>
            </w:r>
            <w:r w:rsidRPr="008D721D">
              <w:rPr>
                <w:rFonts w:ascii="標楷體" w:eastAsia="標楷體" w:hAnsi="標楷體" w:hint="eastAsia"/>
              </w:rPr>
              <w:t>展</w:t>
            </w:r>
            <w:r w:rsidRPr="008D721D">
              <w:rPr>
                <w:rFonts w:ascii="標楷體" w:eastAsia="標楷體" w:hAnsi="標楷體"/>
              </w:rPr>
              <w:t>現況。</w:t>
            </w:r>
          </w:p>
        </w:tc>
      </w:tr>
      <w:tr w:rsidR="001E779F" w:rsidRPr="008D721D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8D721D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8D721D" w:rsidRDefault="001E779F" w:rsidP="003B5E04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8D721D">
              <w:rPr>
                <w:rFonts w:ascii="標楷體" w:eastAsia="標楷體" w:hAnsi="標楷體" w:hint="eastAsia"/>
              </w:rPr>
              <w:t>1、</w:t>
            </w:r>
            <w:r w:rsidR="00AF0C74" w:rsidRPr="008D721D">
              <w:rPr>
                <w:rFonts w:ascii="標楷體" w:eastAsia="標楷體" w:hAnsi="標楷體" w:hint="eastAsia"/>
              </w:rPr>
              <w:t>課</w:t>
            </w:r>
            <w:r w:rsidR="00AF0C74" w:rsidRPr="008D721D">
              <w:rPr>
                <w:rFonts w:ascii="標楷體" w:eastAsia="標楷體" w:hAnsi="標楷體"/>
              </w:rPr>
              <w:t>堂參與</w:t>
            </w:r>
            <w:r w:rsidRPr="008D721D">
              <w:rPr>
                <w:rFonts w:ascii="標楷體" w:eastAsia="標楷體" w:hAnsi="標楷體" w:hint="eastAsia"/>
              </w:rPr>
              <w:tab/>
              <w:t>2、</w:t>
            </w:r>
            <w:r w:rsidRPr="008D721D">
              <w:rPr>
                <w:rFonts w:ascii="標楷體" w:eastAsia="標楷體" w:hAnsi="標楷體" w:hint="eastAsia"/>
              </w:rPr>
              <w:tab/>
            </w:r>
            <w:r w:rsidR="00AF0C74" w:rsidRPr="008D721D">
              <w:rPr>
                <w:rFonts w:ascii="標楷體" w:eastAsia="標楷體" w:hAnsi="標楷體" w:hint="eastAsia"/>
              </w:rPr>
              <w:t>學</w:t>
            </w:r>
            <w:r w:rsidR="00AF0C74" w:rsidRPr="008D721D">
              <w:rPr>
                <w:rFonts w:ascii="標楷體" w:eastAsia="標楷體" w:hAnsi="標楷體"/>
              </w:rPr>
              <w:t>習</w:t>
            </w:r>
            <w:r w:rsidR="00AF0C74" w:rsidRPr="008D721D">
              <w:rPr>
                <w:rFonts w:ascii="標楷體" w:eastAsia="標楷體" w:hAnsi="標楷體" w:hint="eastAsia"/>
              </w:rPr>
              <w:t>態</w:t>
            </w:r>
            <w:r w:rsidR="00AF0C74" w:rsidRPr="008D721D">
              <w:rPr>
                <w:rFonts w:ascii="標楷體" w:eastAsia="標楷體" w:hAnsi="標楷體"/>
              </w:rPr>
              <w:t>度</w:t>
            </w:r>
            <w:r w:rsidR="00AF0C74" w:rsidRPr="008D721D">
              <w:rPr>
                <w:rFonts w:ascii="標楷體" w:eastAsia="標楷體" w:hAnsi="標楷體" w:hint="eastAsia"/>
              </w:rPr>
              <w:t xml:space="preserve">   </w:t>
            </w:r>
            <w:r w:rsidR="003B5E04" w:rsidRPr="008D721D">
              <w:rPr>
                <w:rFonts w:ascii="標楷體" w:eastAsia="標楷體" w:hAnsi="標楷體"/>
              </w:rPr>
              <w:t>3</w:t>
            </w:r>
            <w:r w:rsidR="003B5E04" w:rsidRPr="008D721D">
              <w:rPr>
                <w:rFonts w:ascii="標楷體" w:eastAsia="標楷體" w:hAnsi="標楷體" w:hint="eastAsia"/>
              </w:rPr>
              <w:t>、</w:t>
            </w:r>
            <w:r w:rsidR="00AF0C74" w:rsidRPr="008D721D">
              <w:rPr>
                <w:rFonts w:ascii="標楷體" w:eastAsia="標楷體" w:hAnsi="標楷體" w:hint="eastAsia"/>
              </w:rPr>
              <w:t>評量</w:t>
            </w:r>
            <w:r w:rsidR="00AF0C74" w:rsidRPr="008D721D">
              <w:rPr>
                <w:rFonts w:ascii="標楷體" w:eastAsia="標楷體" w:hAnsi="標楷體"/>
              </w:rPr>
              <w:t>測驗</w:t>
            </w:r>
          </w:p>
        </w:tc>
      </w:tr>
      <w:tr w:rsidR="001E779F" w:rsidRPr="008D721D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8D721D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1E779F" w:rsidRPr="008D721D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1. 平常成績：平時上課表現</w:t>
            </w:r>
            <w:bookmarkStart w:id="0" w:name="_GoBack"/>
            <w:bookmarkEnd w:id="0"/>
            <w:r w:rsidRPr="008D721D">
              <w:rPr>
                <w:rFonts w:ascii="標楷體" w:eastAsia="標楷體" w:hAnsi="標楷體" w:hint="eastAsia"/>
                <w:kern w:val="0"/>
              </w:rPr>
              <w:t>40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Pr="008D721D" w:rsidRDefault="001E779F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2. 期中(段)考：佔</w:t>
            </w:r>
            <w:r w:rsidRPr="008D721D">
              <w:rPr>
                <w:rFonts w:ascii="標楷體" w:eastAsia="標楷體" w:hAnsi="標楷體" w:hint="eastAsia"/>
                <w:kern w:val="0"/>
              </w:rPr>
              <w:t>30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  <w:p w:rsidR="001E779F" w:rsidRPr="008D721D" w:rsidRDefault="001E779F" w:rsidP="00700F3A">
            <w:pPr>
              <w:spacing w:line="400" w:lineRule="exact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3. 期末考：佔</w:t>
            </w:r>
            <w:r w:rsidRPr="008D721D">
              <w:rPr>
                <w:rFonts w:ascii="標楷體" w:eastAsia="標楷體" w:hAnsi="標楷體" w:hint="eastAsia"/>
                <w:kern w:val="0"/>
              </w:rPr>
              <w:t>30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％。</w:t>
            </w:r>
          </w:p>
        </w:tc>
      </w:tr>
      <w:tr w:rsidR="001E779F" w:rsidRPr="008D721D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1E779F" w:rsidRPr="008D721D" w:rsidRDefault="001E779F" w:rsidP="0028564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DF1C6C" w:rsidRPr="008D721D" w:rsidRDefault="00DF1C6C" w:rsidP="00DF1C6C">
            <w:pPr>
              <w:spacing w:line="400" w:lineRule="exact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 w:hint="eastAsia"/>
              </w:rPr>
              <w:t>1.</w:t>
            </w:r>
            <w:r w:rsidR="00A00720" w:rsidRPr="008D721D">
              <w:rPr>
                <w:rFonts w:ascii="標楷體" w:eastAsia="標楷體" w:hAnsi="標楷體" w:hint="eastAsia"/>
              </w:rPr>
              <w:t>對</w:t>
            </w:r>
            <w:r w:rsidRPr="008D721D">
              <w:rPr>
                <w:rFonts w:ascii="標楷體" w:eastAsia="標楷體" w:hAnsi="標楷體"/>
              </w:rPr>
              <w:t>電子商務</w:t>
            </w:r>
            <w:r w:rsidRPr="008D721D">
              <w:rPr>
                <w:rFonts w:ascii="標楷體" w:eastAsia="標楷體" w:hAnsi="標楷體"/>
              </w:rPr>
              <w:t>理論與實務</w:t>
            </w:r>
            <w:r w:rsidRPr="008D721D">
              <w:rPr>
                <w:rFonts w:ascii="標楷體" w:eastAsia="標楷體" w:hAnsi="標楷體" w:hint="eastAsia"/>
              </w:rPr>
              <w:t>擁</w:t>
            </w:r>
            <w:r w:rsidRPr="008D721D">
              <w:rPr>
                <w:rFonts w:ascii="標楷體" w:eastAsia="標楷體" w:hAnsi="標楷體"/>
              </w:rPr>
              <w:t>有專業</w:t>
            </w:r>
            <w:r w:rsidRPr="008D721D">
              <w:rPr>
                <w:rFonts w:ascii="標楷體" w:eastAsia="標楷體" w:hAnsi="標楷體"/>
              </w:rPr>
              <w:t>的相關知識</w:t>
            </w:r>
            <w:r w:rsidRPr="008D721D">
              <w:rPr>
                <w:rFonts w:ascii="標楷體" w:eastAsia="標楷體" w:hAnsi="標楷體" w:hint="eastAsia"/>
              </w:rPr>
              <w:t>。</w:t>
            </w:r>
          </w:p>
          <w:p w:rsidR="001E779F" w:rsidRPr="008D721D" w:rsidRDefault="00DF1C6C" w:rsidP="00DF1C6C">
            <w:pPr>
              <w:spacing w:line="400" w:lineRule="exact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 w:hint="eastAsia"/>
              </w:rPr>
              <w:t>2.</w:t>
            </w:r>
            <w:r w:rsidRPr="008D721D">
              <w:rPr>
                <w:rFonts w:ascii="標楷體" w:eastAsia="標楷體" w:hAnsi="標楷體"/>
              </w:rPr>
              <w:t>提升電</w:t>
            </w:r>
            <w:r w:rsidRPr="008D721D">
              <w:rPr>
                <w:rFonts w:ascii="標楷體" w:eastAsia="標楷體" w:hAnsi="標楷體" w:hint="eastAsia"/>
              </w:rPr>
              <w:t>子</w:t>
            </w:r>
            <w:r w:rsidRPr="008D721D">
              <w:rPr>
                <w:rFonts w:ascii="標楷體" w:eastAsia="標楷體" w:hAnsi="標楷體"/>
              </w:rPr>
              <w:t>商務</w:t>
            </w:r>
            <w:r w:rsidRPr="008D721D">
              <w:rPr>
                <w:rFonts w:ascii="標楷體" w:eastAsia="標楷體" w:hAnsi="標楷體" w:hint="eastAsia"/>
              </w:rPr>
              <w:t>實務</w:t>
            </w:r>
            <w:r w:rsidRPr="008D721D">
              <w:rPr>
                <w:rFonts w:ascii="標楷體" w:eastAsia="標楷體" w:hAnsi="標楷體"/>
              </w:rPr>
              <w:t>上的發</w:t>
            </w:r>
            <w:r w:rsidRPr="008D721D">
              <w:rPr>
                <w:rFonts w:ascii="標楷體" w:eastAsia="標楷體" w:hAnsi="標楷體" w:hint="eastAsia"/>
              </w:rPr>
              <w:t>展</w:t>
            </w:r>
            <w:r w:rsidRPr="008D721D">
              <w:rPr>
                <w:rFonts w:ascii="標楷體" w:eastAsia="標楷體" w:hAnsi="標楷體" w:hint="eastAsia"/>
              </w:rPr>
              <w:t>與</w:t>
            </w:r>
            <w:r w:rsidRPr="008D721D">
              <w:rPr>
                <w:rFonts w:ascii="標楷體" w:eastAsia="標楷體" w:hAnsi="標楷體"/>
              </w:rPr>
              <w:t>現況</w:t>
            </w:r>
            <w:r w:rsidRPr="008D721D">
              <w:rPr>
                <w:rFonts w:ascii="標楷體" w:eastAsia="標楷體" w:hAnsi="標楷體"/>
              </w:rPr>
              <w:t>相關知識</w:t>
            </w:r>
            <w:r w:rsidRPr="008D721D">
              <w:rPr>
                <w:rFonts w:ascii="標楷體" w:eastAsia="標楷體" w:hAnsi="標楷體" w:hint="eastAsia"/>
              </w:rPr>
              <w:t xml:space="preserve"> </w:t>
            </w:r>
            <w:r w:rsidRPr="008D721D">
              <w:rPr>
                <w:rFonts w:ascii="標楷體" w:eastAsia="標楷體" w:hAnsi="標楷體"/>
              </w:rPr>
              <w:t>。</w:t>
            </w:r>
          </w:p>
        </w:tc>
      </w:tr>
      <w:tr w:rsidR="001E779F" w:rsidRPr="008D721D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/>
              </w:rPr>
              <w:t>五、教學進度</w:t>
            </w:r>
          </w:p>
        </w:tc>
      </w:tr>
      <w:tr w:rsidR="001E779F" w:rsidRPr="008D721D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8D721D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E779F" w:rsidRPr="008D721D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E779F" w:rsidRPr="008D721D" w:rsidRDefault="001E06AB" w:rsidP="002433F7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邱郁</w:t>
            </w:r>
            <w:r w:rsidRPr="008D721D">
              <w:rPr>
                <w:rFonts w:ascii="標楷體" w:eastAsia="標楷體" w:hAnsi="標楷體" w:cs="標楷體"/>
                <w:kern w:val="0"/>
              </w:rPr>
              <w:t>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8D721D" w:rsidRDefault="00ED403F" w:rsidP="00700F3A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Pr="008D721D">
              <w:rPr>
                <w:rFonts w:ascii="標楷體" w:eastAsia="標楷體" w:hAnsi="標楷體" w:cs="標楷體"/>
                <w:kern w:val="0"/>
              </w:rPr>
              <w:t>子商務概論與實作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1E779F" w:rsidRPr="008D721D" w:rsidRDefault="001E06AB" w:rsidP="007246F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="00ED403F" w:rsidRPr="008D721D">
              <w:rPr>
                <w:rFonts w:ascii="標楷體" w:eastAsia="標楷體" w:hAnsi="標楷體" w:cs="標楷體" w:hint="eastAsia"/>
                <w:kern w:val="0"/>
              </w:rPr>
              <w:t>一忠</w:t>
            </w:r>
          </w:p>
          <w:p w:rsidR="007246F9" w:rsidRPr="008D721D" w:rsidRDefault="007246F9" w:rsidP="007246F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電</w:t>
            </w:r>
            <w:r w:rsidRPr="008D721D">
              <w:rPr>
                <w:rFonts w:ascii="標楷體" w:eastAsia="標楷體" w:hAnsi="標楷體" w:cs="標楷體"/>
                <w:kern w:val="0"/>
              </w:rPr>
              <w:t>一孝</w:t>
            </w:r>
          </w:p>
        </w:tc>
      </w:tr>
      <w:tr w:rsidR="001E779F" w:rsidRPr="008D721D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E779F" w:rsidRPr="008D721D" w:rsidRDefault="001E779F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E779F" w:rsidRPr="008D721D" w:rsidRDefault="00ED403F" w:rsidP="00700F3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旗</w:t>
            </w:r>
            <w:r w:rsidRPr="008D721D">
              <w:rPr>
                <w:rFonts w:ascii="標楷體" w:eastAsia="標楷體" w:hAnsi="標楷體" w:cs="標楷體"/>
                <w:kern w:val="0"/>
              </w:rPr>
              <w:t>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1E779F" w:rsidRPr="008D721D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8D721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8D721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8D721D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8D721D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8D721D" w:rsidRDefault="001E779F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1E779F" w:rsidP="00700F3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課程說明與介紹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A07758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●9/1開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學、正式上課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、友善校園宣導週、反毒宣導日、新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生輔導</w:t>
            </w:r>
          </w:p>
          <w:p w:rsidR="001E779F" w:rsidRPr="008D721D" w:rsidRDefault="001E779F" w:rsidP="00A07758">
            <w:pPr>
              <w:spacing w:line="240" w:lineRule="exact"/>
              <w:ind w:leftChars="-10" w:rightChars="-8" w:right="-19" w:hangingChars="15" w:hanging="24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●9/3社團博覽會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315AF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DA25D9" w:rsidP="00700F3A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電</w:t>
            </w:r>
            <w:r w:rsidRPr="008D721D">
              <w:rPr>
                <w:rFonts w:ascii="標楷體" w:eastAsia="標楷體" w:hAnsi="標楷體"/>
                <w:sz w:val="22"/>
                <w:szCs w:val="22"/>
              </w:rPr>
              <w:t>子商務的基本概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念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263BA2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高三畢業照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9/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7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-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9/16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全國技術士第三梯次丙檢報名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高一生涯定向輔導 ●9/8高三開始實施興趣測驗</w:t>
            </w:r>
          </w:p>
          <w:p w:rsidR="001E779F" w:rsidRPr="008D721D" w:rsidRDefault="001E779F" w:rsidP="00263BA2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●9/10學生自治幹部訓練</w:t>
            </w:r>
          </w:p>
          <w:p w:rsidR="001E779F" w:rsidRPr="008D721D" w:rsidRDefault="001E779F" w:rsidP="00263BA2">
            <w:pPr>
              <w:adjustRightInd w:val="0"/>
              <w:spacing w:line="240" w:lineRule="exact"/>
              <w:ind w:rightChars="-8" w:right="-19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補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上班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上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課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(9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/20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315AF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B2C電</w:t>
            </w:r>
            <w:r w:rsidRPr="008D721D">
              <w:rPr>
                <w:rFonts w:ascii="標楷體" w:eastAsia="標楷體" w:hAnsi="標楷體"/>
                <w:sz w:val="22"/>
                <w:szCs w:val="22"/>
              </w:rPr>
              <w:t>子商務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C41C92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●9/13實施一生一師認輔活動</w:t>
            </w:r>
          </w:p>
          <w:p w:rsidR="001E779F" w:rsidRPr="008D721D" w:rsidRDefault="001E779F" w:rsidP="00C41C92">
            <w:pPr>
              <w:tabs>
                <w:tab w:val="left" w:pos="2057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●9/13、9/15防災預演●9/17國家防災日演練、迎新活動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110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年第一梯次在校生中餐丙檢(葷)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B2B電子</w:t>
            </w: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商務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074D60">
            <w:pPr>
              <w:spacing w:line="240" w:lineRule="exact"/>
              <w:ind w:leftChars="-4" w:left="-10" w:firstLine="1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●9/22實施賴氏人格測驗週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小論文甄選●9/24教師節慶祝活動預演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75665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DA25D9" w:rsidRPr="008D721D" w:rsidRDefault="00BB200B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2B電子</w:t>
            </w: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商務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D43F86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●9/27教師節慶祝活動預演●9/28教師節慶祝活動●9/30~10/2勞動署51屆全國技能競賽●9/30電商二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忠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-職場參訪(新竹物流)、小團體活動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1E06AB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預</w:t>
            </w:r>
            <w:r w:rsidRPr="008D721D">
              <w:rPr>
                <w:rFonts w:ascii="標楷體" w:eastAsia="標楷體" w:hAnsi="標楷體"/>
                <w:sz w:val="22"/>
                <w:szCs w:val="22"/>
              </w:rPr>
              <w:t>付式電子付款機制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-智</w:t>
            </w:r>
            <w:r w:rsidRPr="008D721D">
              <w:rPr>
                <w:rFonts w:ascii="標楷體" w:eastAsia="標楷體" w:hAnsi="標楷體"/>
                <w:sz w:val="22"/>
                <w:szCs w:val="22"/>
              </w:rPr>
              <w:t>慧卡付款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8D721D" w:rsidRDefault="001E779F" w:rsidP="006E78F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●10/4反毒宣導日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新生體檢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1E779F" w:rsidP="00700F3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8D721D" w:rsidRDefault="001E779F" w:rsidP="006E78FD">
            <w:pPr>
              <w:tabs>
                <w:tab w:val="left" w:pos="785"/>
              </w:tabs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●10/13~10/15正規班期中考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1E779F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網</w:t>
            </w: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路行銷簡介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AA0435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籃球週●10/20融合教育宣導活動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小團體活動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BB200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網</w:t>
            </w: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路行銷</w:t>
            </w: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策</w:t>
            </w: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略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C03466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時尚二忠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-職場參訪●10/28高二實彈射擊活動(暫定)、小團體活動</w:t>
            </w:r>
          </w:p>
          <w:p w:rsidR="001E779F" w:rsidRPr="008D721D" w:rsidRDefault="001E779F" w:rsidP="00C03466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●10/29心理健康活動宣導-(高一生)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0D275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路廣告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Pr="008D721D" w:rsidRDefault="001E779F" w:rsidP="00263BA2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●11/1反毒宣導日、電商二忠、三忠職場參訪(全日物流)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規班作業抽查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(含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學習檔案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) 、運動會(預演)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E779F" w:rsidRPr="008D721D" w:rsidRDefault="001E779F" w:rsidP="00263BA2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全校運動會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AA043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商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品競購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C03466">
            <w:pPr>
              <w:spacing w:line="22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●11/10網路徵文●11/12愛國歌曲比賽(暫定)、電商科資訊展參觀</w:t>
            </w:r>
          </w:p>
          <w:p w:rsidR="00D87262" w:rsidRPr="008D721D" w:rsidRDefault="00D87262" w:rsidP="00C03466">
            <w:pPr>
              <w:spacing w:line="22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8D721D">
              <w:rPr>
                <w:rFonts w:ascii="標楷體" w:eastAsia="標楷體" w:hAnsi="標楷體"/>
                <w:sz w:val="22"/>
                <w:szCs w:val="22"/>
              </w:rPr>
              <w:t>消費者保護教育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商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品拍賣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523EF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高一公民訓練、高二知性之旅、高三畢業旅行●11/17綜職科高三畢業旅行、高一二戶外教學活動</w:t>
            </w:r>
          </w:p>
          <w:p w:rsidR="001E779F" w:rsidRPr="008D721D" w:rsidRDefault="001E779F" w:rsidP="00523EF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●11/18綜職科校外職場參訪活動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認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識電子商店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8D721D" w:rsidRDefault="001E779F" w:rsidP="00523EF9">
            <w:pPr>
              <w:spacing w:line="240" w:lineRule="exact"/>
              <w:ind w:left="1" w:hanging="1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●11/27家庭教育宣導活動-親職教育日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電</w:t>
            </w:r>
            <w:r w:rsidRPr="008D721D">
              <w:rPr>
                <w:rFonts w:ascii="標楷體" w:eastAsia="標楷體" w:hAnsi="標楷體"/>
                <w:kern w:val="0"/>
                <w:sz w:val="22"/>
                <w:szCs w:val="22"/>
              </w:rPr>
              <w:t>子商店實務模擬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6C41D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110全國商業類科技藝競賽●12/1~12/31英文月活動</w:t>
            </w:r>
          </w:p>
          <w:p w:rsidR="001E779F" w:rsidRPr="008D721D" w:rsidRDefault="001E779F" w:rsidP="00BC773F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●12/2學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生生涯輔導講座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(全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校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  <w:p w:rsidR="001E779F" w:rsidRPr="008D721D" w:rsidRDefault="001E779F" w:rsidP="00BC773F">
            <w:pPr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1E779F" w:rsidRPr="008D721D" w:rsidTr="00B4532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路犯罪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8D721D" w:rsidRDefault="001E779F" w:rsidP="006C41D9">
            <w:pPr>
              <w:spacing w:line="240" w:lineRule="exact"/>
              <w:ind w:left="170" w:hangingChars="106" w:hanging="170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●12/6反毒宣導日</w:t>
            </w:r>
          </w:p>
          <w:p w:rsidR="001E779F" w:rsidRPr="008D721D" w:rsidRDefault="00D87262" w:rsidP="00D87262">
            <w:pPr>
              <w:spacing w:line="240" w:lineRule="exact"/>
              <w:ind w:left="233" w:hangingChars="106" w:hanging="233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8D721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法</w:t>
            </w:r>
            <w:r w:rsidRPr="008D721D">
              <w:rPr>
                <w:rFonts w:ascii="標楷體" w:eastAsia="標楷體" w:hAnsi="標楷體"/>
                <w:sz w:val="22"/>
                <w:szCs w:val="22"/>
              </w:rPr>
              <w:t>治教育</w:t>
            </w:r>
            <w:r w:rsidRPr="008D721D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1E779F" w:rsidRPr="008D721D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電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子商務相關法律議題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1E779F" w:rsidRPr="008D721D" w:rsidRDefault="001E779F" w:rsidP="00695FA7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高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三第一次模擬考</w:t>
            </w:r>
          </w:p>
        </w:tc>
      </w:tr>
      <w:tr w:rsidR="001E779F" w:rsidRPr="008D721D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企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業資源規劃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6C41D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●12/20生活週記抽查</w:t>
            </w:r>
          </w:p>
          <w:p w:rsidR="001E779F" w:rsidRPr="008D721D" w:rsidRDefault="001E779F" w:rsidP="006C41D9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●12/22廚神大賽</w:t>
            </w:r>
          </w:p>
        </w:tc>
      </w:tr>
      <w:tr w:rsidR="001E779F" w:rsidRPr="008D721D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BB200B" w:rsidP="00700F3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顧</w:t>
            </w:r>
            <w:r w:rsidRPr="008D721D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客關係管理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</w:tcPr>
          <w:p w:rsidR="001E779F" w:rsidRPr="008D721D" w:rsidRDefault="001E779F" w:rsidP="00695FA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●12/30全校越野賽跑</w:t>
            </w:r>
          </w:p>
        </w:tc>
      </w:tr>
      <w:tr w:rsidR="001E779F" w:rsidRPr="008D721D" w:rsidTr="0073031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1E779F" w:rsidRPr="008D721D" w:rsidRDefault="001E779F" w:rsidP="001E779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期末總複習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E97C24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Pr="008D721D" w:rsidRDefault="001E779F" w:rsidP="00695FA7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●1/3反毒宣導日</w:t>
            </w:r>
          </w:p>
        </w:tc>
      </w:tr>
      <w:tr w:rsidR="001E779F" w:rsidRPr="008D721D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1E779F" w:rsidRPr="008D721D" w:rsidRDefault="001E779F" w:rsidP="006C41D9">
            <w:pPr>
              <w:spacing w:line="28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正</w:t>
            </w:r>
            <w:r w:rsidRPr="008D721D">
              <w:rPr>
                <w:rFonts w:ascii="標楷體" w:eastAsia="標楷體" w:hAnsi="標楷體"/>
                <w:sz w:val="16"/>
                <w:szCs w:val="16"/>
              </w:rPr>
              <w:t>規班期末考</w:t>
            </w:r>
          </w:p>
          <w:p w:rsidR="001E779F" w:rsidRPr="008D721D" w:rsidRDefault="001E779F" w:rsidP="006C41D9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法律常識大會考(暫定)</w:t>
            </w:r>
          </w:p>
        </w:tc>
      </w:tr>
      <w:tr w:rsidR="001E779F" w:rsidRPr="008D721D" w:rsidTr="002A7F3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E779F" w:rsidRPr="008D721D" w:rsidRDefault="001E779F" w:rsidP="006C41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721D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8D721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1E779F" w:rsidRPr="008D721D" w:rsidRDefault="001E779F" w:rsidP="002A7F3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1E779F" w:rsidRPr="008D721D" w:rsidRDefault="001E779F" w:rsidP="002A7F3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1E779F" w:rsidRPr="008D721D" w:rsidRDefault="001E779F" w:rsidP="00695FA7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 w:rsidRPr="008D721D">
              <w:rPr>
                <w:rFonts w:ascii="標楷體" w:eastAsia="標楷體" w:hAnsi="標楷體" w:hint="eastAsia"/>
                <w:sz w:val="16"/>
                <w:szCs w:val="16"/>
              </w:rPr>
              <w:t>●1/21休業式</w:t>
            </w:r>
          </w:p>
        </w:tc>
      </w:tr>
    </w:tbl>
    <w:p w:rsidR="00223AFF" w:rsidRPr="008D721D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8D721D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8D721D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8D721D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8D721D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8D721D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8D721D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8D721D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8D721D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8D721D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8D721D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8D721D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8D721D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8D721D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02" w:rsidRDefault="002F6B02">
      <w:r>
        <w:separator/>
      </w:r>
    </w:p>
  </w:endnote>
  <w:endnote w:type="continuationSeparator" w:id="0">
    <w:p w:rsidR="002F6B02" w:rsidRDefault="002F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02" w:rsidRDefault="002F6B02">
      <w:r>
        <w:separator/>
      </w:r>
    </w:p>
  </w:footnote>
  <w:footnote w:type="continuationSeparator" w:id="0">
    <w:p w:rsidR="002F6B02" w:rsidRDefault="002F6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0FAF"/>
    <w:rsid w:val="000A24C7"/>
    <w:rsid w:val="000A744A"/>
    <w:rsid w:val="000B43BC"/>
    <w:rsid w:val="000C1E7B"/>
    <w:rsid w:val="000C2501"/>
    <w:rsid w:val="000C5DD8"/>
    <w:rsid w:val="000C6606"/>
    <w:rsid w:val="000D11B3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E06AB"/>
    <w:rsid w:val="001E779F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29F9"/>
    <w:rsid w:val="002B44FF"/>
    <w:rsid w:val="002B72F4"/>
    <w:rsid w:val="002C527D"/>
    <w:rsid w:val="002D5EF3"/>
    <w:rsid w:val="002E3770"/>
    <w:rsid w:val="002E416F"/>
    <w:rsid w:val="002E7B74"/>
    <w:rsid w:val="002F6B02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B5E04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049"/>
    <w:rsid w:val="004318C5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1AE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246F9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D721D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0720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0C74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386C"/>
    <w:rsid w:val="00B64046"/>
    <w:rsid w:val="00B70B0A"/>
    <w:rsid w:val="00B72DF3"/>
    <w:rsid w:val="00B749EB"/>
    <w:rsid w:val="00B8431C"/>
    <w:rsid w:val="00B85D61"/>
    <w:rsid w:val="00B9558C"/>
    <w:rsid w:val="00BA3709"/>
    <w:rsid w:val="00BB200B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2637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87262"/>
    <w:rsid w:val="00D90790"/>
    <w:rsid w:val="00D9435D"/>
    <w:rsid w:val="00D979EB"/>
    <w:rsid w:val="00DA25D9"/>
    <w:rsid w:val="00DA3118"/>
    <w:rsid w:val="00DA5E99"/>
    <w:rsid w:val="00DB1ADF"/>
    <w:rsid w:val="00DB2DB0"/>
    <w:rsid w:val="00DD4DB7"/>
    <w:rsid w:val="00DE17C1"/>
    <w:rsid w:val="00DE4962"/>
    <w:rsid w:val="00DF1C6C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97C24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403F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950A82"/>
  <w15:docId w15:val="{AF9532C2-1C59-4111-B00E-669C861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1122</Words>
  <Characters>665</Characters>
  <Application>Microsoft Office Word</Application>
  <DocSecurity>0</DocSecurity>
  <Lines>5</Lines>
  <Paragraphs>3</Paragraphs>
  <ScaleCrop>false</ScaleCrop>
  <Company>User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wmc</dc:creator>
  <cp:lastModifiedBy>郁玲 邱</cp:lastModifiedBy>
  <cp:revision>13</cp:revision>
  <cp:lastPrinted>2009-02-11T08:45:00Z</cp:lastPrinted>
  <dcterms:created xsi:type="dcterms:W3CDTF">2021-09-05T08:33:00Z</dcterms:created>
  <dcterms:modified xsi:type="dcterms:W3CDTF">2021-09-05T09:44:00Z</dcterms:modified>
</cp:coreProperties>
</file>