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56BAA02C" w:rsidR="00652460" w:rsidRPr="004363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6302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6302">
        <w:rPr>
          <w:rFonts w:ascii="標楷體" w:eastAsia="標楷體" w:hAnsi="標楷體"/>
          <w:sz w:val="28"/>
          <w:szCs w:val="28"/>
        </w:rPr>
        <w:t>高中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11</w:t>
      </w:r>
      <w:r w:rsidR="00AF6988" w:rsidRPr="00436302">
        <w:rPr>
          <w:rFonts w:ascii="標楷體" w:eastAsia="標楷體" w:hAnsi="標楷體" w:hint="eastAsia"/>
          <w:sz w:val="28"/>
          <w:szCs w:val="28"/>
        </w:rPr>
        <w:t>1</w:t>
      </w:r>
      <w:r w:rsidR="00652460" w:rsidRPr="00436302">
        <w:rPr>
          <w:rFonts w:ascii="標楷體" w:eastAsia="標楷體" w:hAnsi="標楷體"/>
          <w:sz w:val="28"/>
          <w:szCs w:val="28"/>
        </w:rPr>
        <w:t>學年度第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二</w:t>
      </w:r>
      <w:r w:rsidR="00652460" w:rsidRPr="00436302">
        <w:rPr>
          <w:rFonts w:ascii="標楷體" w:eastAsia="標楷體" w:hAnsi="標楷體"/>
          <w:sz w:val="28"/>
          <w:szCs w:val="28"/>
        </w:rPr>
        <w:t>學期</w:t>
      </w:r>
      <w:r w:rsidR="00376B66" w:rsidRPr="00436302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6302">
        <w:rPr>
          <w:rFonts w:ascii="標楷體" w:eastAsia="標楷體" w:hAnsi="標楷體"/>
          <w:sz w:val="28"/>
          <w:szCs w:val="28"/>
        </w:rPr>
        <w:t>年級</w:t>
      </w:r>
      <w:r w:rsidR="006F000B">
        <w:rPr>
          <w:rFonts w:ascii="標楷體" w:eastAsia="標楷體" w:hAnsi="標楷體" w:hint="eastAsia"/>
          <w:sz w:val="28"/>
          <w:szCs w:val="28"/>
        </w:rPr>
        <w:t>法律與生活</w:t>
      </w:r>
      <w:r w:rsidR="00652460" w:rsidRPr="00436302">
        <w:rPr>
          <w:rFonts w:ascii="標楷體" w:eastAsia="標楷體" w:hAnsi="標楷體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3549FE" w:rsidRPr="00436302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23423965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3549FE" w:rsidRPr="00436302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3418537A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3549FE" w:rsidRPr="00436302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3DBA0CB2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FF4CE0" w:rsidRPr="00436302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RPr="00436302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Pr="00436302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FF4CE0" w:rsidRPr="00436302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45A1E5EE" w:rsidR="00FF4CE0" w:rsidRPr="00436302" w:rsidRDefault="006F000B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洪翊唐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5BEB78DA" w:rsidR="00FF4CE0" w:rsidRPr="00436302" w:rsidRDefault="006F000B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AC0BBC6" w14:textId="357E7647" w:rsidR="00AF6988" w:rsidRPr="00436302" w:rsidRDefault="003549FE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餐</w:t>
            </w:r>
            <w:r w:rsidR="006F000B">
              <w:rPr>
                <w:rFonts w:ascii="標楷體" w:eastAsia="標楷體" w:hAnsi="標楷體" w:cs="標楷體" w:hint="eastAsia"/>
                <w:kern w:val="0"/>
                <w:sz w:val="16"/>
              </w:rPr>
              <w:t>二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孝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、</w:t>
            </w:r>
            <w:r w:rsidR="006F000B">
              <w:rPr>
                <w:rFonts w:ascii="標楷體" w:eastAsia="標楷體" w:hAnsi="標楷體" w:cs="標楷體" w:hint="eastAsia"/>
                <w:kern w:val="0"/>
                <w:sz w:val="16"/>
              </w:rPr>
              <w:t>餐建二</w:t>
            </w:r>
          </w:p>
          <w:p w14:paraId="13213C3F" w14:textId="13C7DD0C" w:rsidR="00AF6988" w:rsidRDefault="006F000B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電二</w:t>
            </w:r>
            <w:r w:rsidR="003549FE">
              <w:rPr>
                <w:rFonts w:ascii="標楷體" w:eastAsia="標楷體" w:hAnsi="標楷體" w:cs="標楷體" w:hint="eastAsia"/>
                <w:kern w:val="0"/>
                <w:sz w:val="16"/>
              </w:rPr>
              <w:t>忠、孝</w:t>
            </w:r>
          </w:p>
          <w:p w14:paraId="57D0FE78" w14:textId="29114332" w:rsidR="003549FE" w:rsidRPr="003549FE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時尚</w:t>
            </w:r>
            <w:r w:rsidR="006F000B">
              <w:rPr>
                <w:rFonts w:ascii="標楷體" w:eastAsia="標楷體" w:hAnsi="標楷體" w:cs="標楷體" w:hint="eastAsia"/>
                <w:kern w:val="0"/>
                <w:sz w:val="16"/>
              </w:rPr>
              <w:t>二</w:t>
            </w:r>
          </w:p>
        </w:tc>
      </w:tr>
      <w:tr w:rsidR="00FF4CE0" w:rsidRPr="00436302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207721F2" w:rsidR="00FF4CE0" w:rsidRPr="00436302" w:rsidRDefault="006F000B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436302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436302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43630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3549FE" w:rsidRPr="00436302" w14:paraId="42BA681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5451D87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2D51705" w14:textId="309B92FD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課程簡介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3549FE" w:rsidRPr="00436302" w:rsidRDefault="003549FE" w:rsidP="003549FE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F406EA6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556981CD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DE693A4" w14:textId="1ADC1C88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3549FE" w:rsidRPr="00436302" w:rsidRDefault="003549FE" w:rsidP="003549FE">
            <w:pPr>
              <w:adjustRightInd w:val="0"/>
              <w:spacing w:line="240" w:lineRule="exact"/>
              <w:ind w:rightChars="-8" w:righ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09A4DCC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254D1A7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C3F5BB7" w14:textId="4945E4A5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16B3AD5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3549FE" w:rsidRPr="00436302" w:rsidRDefault="003549FE" w:rsidP="003549FE">
            <w:pPr>
              <w:tabs>
                <w:tab w:val="left" w:pos="2057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1196574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4700738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3DCA3FFB" w14:textId="0724A923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1E4EB77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3549FE" w:rsidRPr="00436302" w:rsidRDefault="003549FE" w:rsidP="003549FE">
            <w:pPr>
              <w:spacing w:line="240" w:lineRule="exact"/>
              <w:ind w:leftChars="-4" w:left="-10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D68BCE0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320164D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EFE2F6D" w14:textId="293C385C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73CD044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047A636B" w:rsidR="003549FE" w:rsidRPr="00436302" w:rsidRDefault="00152CC8" w:rsidP="003549FE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3549FE" w:rsidRPr="00436302" w14:paraId="7C8F7B75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7F4F9266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2FA48208" w14:textId="6DEEA80D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4C146E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365DC5D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4B20499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684C3F2" w14:textId="48FD49A0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44D5C9EB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3549FE" w:rsidRPr="00436302" w:rsidRDefault="003549FE" w:rsidP="003549FE">
            <w:pPr>
              <w:tabs>
                <w:tab w:val="left" w:pos="78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7A7533C9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6FC1BAC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7ABFF5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A5906A2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54073B8" w14:textId="16C2605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1697C9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E9D959B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573FF87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92DEFD1" w14:textId="5297C652" w:rsidR="003549FE" w:rsidRPr="00436302" w:rsidRDefault="006F000B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60D8380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2194ED4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BCDBFA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45B7984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B5F2726" w14:textId="5AB756DB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874E273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45B2818F" w:rsidR="003549FE" w:rsidRPr="00436302" w:rsidRDefault="00152CC8" w:rsidP="003549FE">
            <w:pPr>
              <w:tabs>
                <w:tab w:val="left" w:pos="2644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3549FE" w:rsidRPr="00436302" w14:paraId="007771C7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0B8640C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F732D23" w14:textId="146BB924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18FC36E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5BDE9155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054C59E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1C5A2D3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4AEA907" w14:textId="323F8D2E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3549FE" w:rsidRPr="00436302" w:rsidRDefault="003549FE" w:rsidP="003549FE">
            <w:pPr>
              <w:spacing w:line="240" w:lineRule="exact"/>
              <w:ind w:left="1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5F8AB26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0ACC74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5598D6E" w14:textId="380ACDE3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7A4A4A1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2691E2B2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08CE8BF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6CDD4F2F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6185D2A" w14:textId="679B06B3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523A167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3549FE" w:rsidRPr="00436302" w:rsidRDefault="003549FE" w:rsidP="003549FE">
            <w:pPr>
              <w:spacing w:line="240" w:lineRule="exac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A0E0E1E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38CCBEE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2B152AB" w14:textId="24984D89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372045F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6B5A66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9E2BB1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199ED90" w14:textId="19D717BA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個別勞動關係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65645F69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432DB6F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3549FE" w:rsidRPr="00436302" w14:paraId="3C4B7C40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99495C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ACEFA6C" w14:textId="21FAFA72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個別勞動關係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61E96E4E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24D60FED" w:rsidR="003549FE" w:rsidRPr="00436302" w:rsidRDefault="003549FE" w:rsidP="003549F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13F6F6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3F0499D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27C7A3D" w14:textId="747A9B72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BB33D3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3549FE" w:rsidRPr="00436302" w:rsidRDefault="003549FE" w:rsidP="003549FE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321A5E6A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26C61670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3459C35A" w14:textId="77777777" w:rsidR="007F453A" w:rsidRPr="000A2964" w:rsidRDefault="007F453A" w:rsidP="007F453A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  <w:bookmarkStart w:id="0" w:name="_GoBack"/>
      <w:bookmarkEnd w:id="0"/>
    </w:p>
    <w:sectPr w:rsidR="007F453A" w:rsidRPr="000A2964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92AC" w14:textId="77777777" w:rsidR="00C50BDE" w:rsidRDefault="00C50BDE">
      <w:r>
        <w:separator/>
      </w:r>
    </w:p>
  </w:endnote>
  <w:endnote w:type="continuationSeparator" w:id="0">
    <w:p w14:paraId="2F16AFFC" w14:textId="77777777" w:rsidR="00C50BDE" w:rsidRDefault="00C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1A63" w14:textId="77777777" w:rsidR="00C50BDE" w:rsidRDefault="00C50BDE">
      <w:r>
        <w:separator/>
      </w:r>
    </w:p>
  </w:footnote>
  <w:footnote w:type="continuationSeparator" w:id="0">
    <w:p w14:paraId="1F82FFAD" w14:textId="77777777" w:rsidR="00C50BDE" w:rsidRDefault="00C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2CC8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49FE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6302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C89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00B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7F453A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3B0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6988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1E6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0BDE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1EBC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423</Characters>
  <Application>Microsoft Office Word</Application>
  <DocSecurity>0</DocSecurity>
  <Lines>3</Lines>
  <Paragraphs>1</Paragraphs>
  <ScaleCrop>false</ScaleCrop>
  <Company>User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2023-02-13T07:23:00Z</dcterms:created>
  <dcterms:modified xsi:type="dcterms:W3CDTF">2023-02-18T00:35:00Z</dcterms:modified>
</cp:coreProperties>
</file>