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A3" w:rsidRPr="002E69A7" w:rsidRDefault="00725FA3" w:rsidP="00725FA3">
      <w:pPr>
        <w:pStyle w:val="Default"/>
        <w:spacing w:beforeLines="50" w:before="180" w:afterLines="50" w:after="180" w:line="400" w:lineRule="exact"/>
        <w:jc w:val="center"/>
        <w:rPr>
          <w:sz w:val="22"/>
          <w:szCs w:val="22"/>
        </w:rPr>
      </w:pPr>
      <w:r w:rsidRPr="002E69A7">
        <w:rPr>
          <w:rFonts w:hint="eastAsia"/>
          <w:sz w:val="22"/>
          <w:szCs w:val="22"/>
        </w:rPr>
        <w:t>仰德</w:t>
      </w:r>
      <w:r w:rsidRPr="002E69A7">
        <w:rPr>
          <w:sz w:val="22"/>
          <w:szCs w:val="22"/>
        </w:rPr>
        <w:t>高中</w:t>
      </w:r>
      <w:r w:rsidRPr="002E69A7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2</w:t>
      </w:r>
      <w:r w:rsidRPr="002E69A7">
        <w:rPr>
          <w:sz w:val="22"/>
          <w:szCs w:val="22"/>
        </w:rPr>
        <w:t>年度第</w:t>
      </w:r>
      <w:r w:rsidRPr="002E69A7">
        <w:rPr>
          <w:rFonts w:hint="eastAsia"/>
          <w:sz w:val="22"/>
          <w:szCs w:val="22"/>
        </w:rPr>
        <w:t>二</w:t>
      </w:r>
      <w:r w:rsidRPr="002E69A7">
        <w:rPr>
          <w:sz w:val="22"/>
          <w:szCs w:val="22"/>
        </w:rPr>
        <w:t>學期</w:t>
      </w:r>
      <w:r>
        <w:rPr>
          <w:rFonts w:hint="eastAsia"/>
          <w:sz w:val="22"/>
          <w:szCs w:val="22"/>
        </w:rPr>
        <w:t>三</w:t>
      </w:r>
      <w:r w:rsidRPr="002E69A7">
        <w:rPr>
          <w:sz w:val="22"/>
          <w:szCs w:val="22"/>
        </w:rPr>
        <w:t>年級</w:t>
      </w:r>
      <w:r>
        <w:rPr>
          <w:rFonts w:hint="eastAsia"/>
          <w:sz w:val="22"/>
          <w:szCs w:val="22"/>
        </w:rPr>
        <w:t>觀光餐旅</w:t>
      </w:r>
      <w:r w:rsidRPr="002E69A7">
        <w:rPr>
          <w:rFonts w:hint="eastAsia"/>
          <w:sz w:val="22"/>
          <w:szCs w:val="22"/>
        </w:rPr>
        <w:t>英</w:t>
      </w:r>
      <w:r>
        <w:rPr>
          <w:rFonts w:hint="eastAsia"/>
          <w:sz w:val="22"/>
          <w:szCs w:val="22"/>
        </w:rPr>
        <w:t>語會話</w:t>
      </w:r>
      <w:r w:rsidRPr="002E69A7">
        <w:rPr>
          <w:sz w:val="22"/>
          <w:szCs w:val="22"/>
        </w:rPr>
        <w:t>教學計畫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87"/>
        <w:gridCol w:w="425"/>
        <w:gridCol w:w="1981"/>
        <w:gridCol w:w="576"/>
        <w:gridCol w:w="693"/>
        <w:gridCol w:w="1068"/>
        <w:gridCol w:w="724"/>
        <w:gridCol w:w="700"/>
        <w:gridCol w:w="1860"/>
      </w:tblGrid>
      <w:tr w:rsidR="00725FA3" w:rsidTr="002B319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5FA3" w:rsidRDefault="00725FA3" w:rsidP="00725FA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314" w:type="dxa"/>
            <w:gridSpan w:val="9"/>
            <w:shd w:val="clear" w:color="auto" w:fill="auto"/>
          </w:tcPr>
          <w:p w:rsidR="00725FA3" w:rsidRPr="004B4F08" w:rsidRDefault="00725FA3" w:rsidP="00725FA3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培養學生</w:t>
            </w:r>
            <w:r>
              <w:rPr>
                <w:rFonts w:hint="eastAsia"/>
                <w:sz w:val="18"/>
                <w:szCs w:val="18"/>
              </w:rPr>
              <w:t>餐旅英語</w:t>
            </w:r>
            <w:r w:rsidRPr="004B4F08">
              <w:rPr>
                <w:rFonts w:hint="eastAsia"/>
                <w:sz w:val="18"/>
                <w:szCs w:val="18"/>
              </w:rPr>
              <w:t>聽、說、讀、寫等英文素養及對國外文化的瞭解</w:t>
            </w:r>
          </w:p>
        </w:tc>
      </w:tr>
      <w:tr w:rsidR="00725FA3" w:rsidTr="002B319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5FA3" w:rsidRDefault="00725FA3" w:rsidP="00725FA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314" w:type="dxa"/>
            <w:gridSpan w:val="9"/>
            <w:shd w:val="clear" w:color="auto" w:fill="auto"/>
          </w:tcPr>
          <w:p w:rsidR="00725FA3" w:rsidRPr="004B4F08" w:rsidRDefault="00725FA3" w:rsidP="00725FA3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紙筆測驗、口語測驗及多元評量</w:t>
            </w:r>
          </w:p>
        </w:tc>
      </w:tr>
      <w:tr w:rsidR="00725FA3" w:rsidTr="002B319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5FA3" w:rsidRDefault="00725FA3" w:rsidP="00725FA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314" w:type="dxa"/>
            <w:gridSpan w:val="9"/>
            <w:shd w:val="clear" w:color="auto" w:fill="auto"/>
          </w:tcPr>
          <w:p w:rsidR="00725FA3" w:rsidRDefault="00725FA3" w:rsidP="00725FA3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期中考成績：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期末考成績：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平時成績：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％</w:t>
            </w:r>
          </w:p>
        </w:tc>
      </w:tr>
      <w:tr w:rsidR="00725FA3" w:rsidTr="002B319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25FA3" w:rsidRDefault="00725FA3" w:rsidP="00725FA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314" w:type="dxa"/>
            <w:gridSpan w:val="9"/>
            <w:shd w:val="clear" w:color="auto" w:fill="auto"/>
          </w:tcPr>
          <w:p w:rsidR="00725FA3" w:rsidRPr="004B4F08" w:rsidRDefault="00725FA3" w:rsidP="00725FA3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學生能夠學習</w:t>
            </w:r>
            <w:r>
              <w:rPr>
                <w:rFonts w:hint="eastAsia"/>
                <w:sz w:val="18"/>
                <w:szCs w:val="18"/>
              </w:rPr>
              <w:t>餐旅英語</w:t>
            </w:r>
            <w:r w:rsidRPr="004B4F08">
              <w:rPr>
                <w:rFonts w:hint="eastAsia"/>
                <w:sz w:val="18"/>
                <w:szCs w:val="18"/>
              </w:rPr>
              <w:t>基本文法、五大句型、口語對話應用於日常生活中</w:t>
            </w:r>
          </w:p>
        </w:tc>
      </w:tr>
      <w:tr w:rsidR="00AC2F0F" w:rsidTr="002B3195">
        <w:trPr>
          <w:trHeight w:val="20"/>
          <w:jc w:val="center"/>
        </w:trPr>
        <w:tc>
          <w:tcPr>
            <w:tcW w:w="10581" w:type="dxa"/>
            <w:gridSpan w:val="12"/>
            <w:shd w:val="clear" w:color="auto" w:fill="auto"/>
            <w:vAlign w:val="center"/>
          </w:tcPr>
          <w:p w:rsidR="00AC2F0F" w:rsidRDefault="00AC2F0F" w:rsidP="00AC2F0F">
            <w:pPr>
              <w:spacing w:line="400" w:lineRule="exact"/>
            </w:pPr>
            <w:r>
              <w:t>五、教學進度</w:t>
            </w:r>
          </w:p>
        </w:tc>
      </w:tr>
      <w:tr w:rsidR="00AC2F0F" w:rsidRPr="00BD51EA" w:rsidTr="002B319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1072" w:type="dxa"/>
            <w:gridSpan w:val="3"/>
            <w:vMerge w:val="restart"/>
            <w:vAlign w:val="center"/>
          </w:tcPr>
          <w:p w:rsidR="00AC2F0F" w:rsidRPr="00BD51EA" w:rsidRDefault="00AC2F0F" w:rsidP="00AC2F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:rsidR="00AC2F0F" w:rsidRPr="00BD51EA" w:rsidRDefault="002B3195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林秋全</w:t>
            </w:r>
          </w:p>
        </w:tc>
        <w:tc>
          <w:tcPr>
            <w:tcW w:w="1269" w:type="dxa"/>
            <w:gridSpan w:val="2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:rsidR="00AC2F0F" w:rsidRPr="00BD51EA" w:rsidRDefault="009A349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4F08">
              <w:rPr>
                <w:rFonts w:eastAsia="標楷體"/>
                <w:kern w:val="0"/>
                <w:sz w:val="22"/>
                <w:szCs w:val="22"/>
              </w:rPr>
              <w:t>Book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  <w:r w:rsidR="005D7947">
              <w:rPr>
                <w:rFonts w:eastAsia="標楷體" w:hint="eastAsia"/>
                <w:kern w:val="0"/>
                <w:sz w:val="22"/>
                <w:szCs w:val="22"/>
              </w:rPr>
              <w:t>V</w:t>
            </w:r>
            <w:bookmarkStart w:id="0" w:name="_GoBack"/>
            <w:bookmarkEnd w:id="0"/>
          </w:p>
        </w:tc>
        <w:tc>
          <w:tcPr>
            <w:tcW w:w="700" w:type="dxa"/>
            <w:vMerge w:val="restart"/>
            <w:vAlign w:val="center"/>
          </w:tcPr>
          <w:p w:rsidR="00AC2F0F" w:rsidRPr="00BD51EA" w:rsidRDefault="00AC2F0F" w:rsidP="00AC2F0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:rsidR="00AC2F0F" w:rsidRPr="00BD51EA" w:rsidRDefault="00AC2F0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</w:t>
            </w:r>
            <w:r w:rsidR="009A349F">
              <w:rPr>
                <w:rFonts w:ascii="標楷體" w:eastAsia="標楷體" w:hAnsi="標楷體" w:cs="標楷體" w:hint="eastAsia"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A </w:t>
            </w:r>
          </w:p>
        </w:tc>
      </w:tr>
      <w:tr w:rsidR="00AC2F0F" w:rsidRPr="00BD51EA" w:rsidTr="002B319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C2F0F" w:rsidRPr="00BD51EA" w:rsidRDefault="009A349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A349F">
              <w:rPr>
                <w:rFonts w:ascii="標楷體" w:eastAsia="標楷體" w:hAnsi="標楷體" w:cs="標楷體" w:hint="eastAsia"/>
                <w:kern w:val="0"/>
              </w:rPr>
              <w:t>育達﹠宥辰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2F0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AC2F0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AC2F0F" w:rsidRPr="00BD51EA" w:rsidRDefault="00AC2F0F" w:rsidP="00AC2F0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vAlign w:val="center"/>
          </w:tcPr>
          <w:p w:rsidR="00AC2F0F" w:rsidRPr="00F61E8B" w:rsidRDefault="00AC2F0F" w:rsidP="00AC2F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2F0F" w:rsidRPr="00F61E8B" w:rsidRDefault="00AC2F0F" w:rsidP="00AC2F0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AC2F0F" w:rsidRPr="002C0E49" w:rsidRDefault="00AC2F0F" w:rsidP="00AC2F0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Tr</w:t>
            </w:r>
            <w:r>
              <w:rPr>
                <w:rFonts w:eastAsia="標楷體"/>
                <w:kern w:val="0"/>
                <w:sz w:val="20"/>
                <w:szCs w:val="20"/>
              </w:rPr>
              <w:t>aveling Service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FE6214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國際</w:t>
            </w: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教育</w:t>
            </w: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9A349F" w:rsidRPr="002C0E49" w:rsidRDefault="009A349F" w:rsidP="009A34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Tr</w:t>
            </w:r>
            <w:r>
              <w:rPr>
                <w:rFonts w:eastAsia="標楷體"/>
                <w:kern w:val="0"/>
                <w:sz w:val="20"/>
                <w:szCs w:val="20"/>
              </w:rPr>
              <w:t>aveling Service 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FE6214">
              <w:rPr>
                <w:rFonts w:eastAsia="標楷體"/>
                <w:kern w:val="0"/>
                <w:sz w:val="18"/>
                <w:szCs w:val="18"/>
              </w:rPr>
              <w:t>:Vocabulary</w:t>
            </w:r>
          </w:p>
          <w:p w:rsidR="009A349F" w:rsidRPr="00FE6214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E6214">
              <w:rPr>
                <w:rFonts w:eastAsia="標楷體"/>
                <w:kern w:val="0"/>
                <w:sz w:val="18"/>
                <w:szCs w:val="18"/>
              </w:rPr>
              <w:t xml:space="preserve">1-10 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2C0E49" w:rsidRDefault="009A349F" w:rsidP="009A34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FE6214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2C0E49" w:rsidRDefault="009A349F" w:rsidP="009A349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Midterm exam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FE6214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5A1984" w:rsidRDefault="009A349F" w:rsidP="009A349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Fight Reservation and Confirmation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II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A349F">
              <w:rPr>
                <w:rFonts w:eastAsia="標楷體"/>
                <w:kern w:val="0"/>
                <w:sz w:val="18"/>
                <w:szCs w:val="18"/>
              </w:rPr>
              <w:t>Unit18:Vocabulary</w:t>
            </w:r>
          </w:p>
          <w:p w:rsidR="009A349F" w:rsidRPr="00FE6214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A349F">
              <w:rPr>
                <w:rFonts w:eastAsia="標楷體"/>
                <w:kern w:val="0"/>
                <w:sz w:val="18"/>
                <w:szCs w:val="18"/>
              </w:rPr>
              <w:t>1-10</w:t>
            </w:r>
            <w:r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kern w:val="0"/>
                <w:sz w:val="18"/>
                <w:szCs w:val="18"/>
              </w:rPr>
              <w:t>/</w:t>
            </w:r>
            <w:r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 w:rsidRPr="00FE6214">
              <w:rPr>
                <w:rFonts w:eastAsia="標楷體"/>
                <w:kern w:val="0"/>
                <w:sz w:val="18"/>
                <w:szCs w:val="18"/>
              </w:rPr>
              <w:t>Oral practice</w:t>
            </w:r>
          </w:p>
          <w:p w:rsidR="009A349F" w:rsidRPr="00FE6214" w:rsidRDefault="009A349F" w:rsidP="009A349F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5A1984" w:rsidRDefault="009A349F" w:rsidP="009A34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Fight Reservation and Confirmation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FE6214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國際</w:t>
            </w: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教育</w:t>
            </w: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9A349F" w:rsidRPr="002C0E49" w:rsidRDefault="009A349F" w:rsidP="009A34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F0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4/8僑生A班期中成績繳交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B3195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3195" w:rsidRPr="00BD51EA" w:rsidRDefault="002B3195" w:rsidP="002B31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2B3195" w:rsidRPr="00BD51EA" w:rsidRDefault="002B3195" w:rsidP="002B31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3195" w:rsidRDefault="00E7630C" w:rsidP="00E7630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Unit19-20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>Customs Procedures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II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V </w:t>
            </w:r>
          </w:p>
          <w:p w:rsidR="00E7630C" w:rsidRPr="00DB0D6C" w:rsidRDefault="00E7630C" w:rsidP="00E7630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Final exam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3195" w:rsidRPr="00F61E8B" w:rsidRDefault="002B3195" w:rsidP="002B31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2B3195" w:rsidRPr="002C0E49" w:rsidRDefault="002B3195" w:rsidP="002B319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9A349F" w:rsidRPr="00BD51EA" w:rsidTr="00BD4D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791590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Unit19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</w:t>
            </w:r>
          </w:p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9A349F" w:rsidRPr="00BD51EA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5A1984" w:rsidRDefault="009A349F" w:rsidP="009A349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9A349F" w:rsidRPr="00BD51EA" w:rsidTr="00BD4D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4B2240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Unit19 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791590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9A349F" w:rsidRPr="002C0E49" w:rsidRDefault="009A349F" w:rsidP="009A34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9A349F" w:rsidRPr="00791590" w:rsidTr="00BD4D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791590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4B2240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</w:t>
            </w:r>
          </w:p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9A349F" w:rsidRPr="00BD51EA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2C0E49" w:rsidRDefault="009A349F" w:rsidP="009A34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9A349F" w:rsidRPr="004B2240" w:rsidTr="00BD4D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4B2240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 III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Unit20</w:t>
            </w:r>
          </w:p>
          <w:p w:rsidR="009A349F" w:rsidRPr="002451CE" w:rsidRDefault="009A349F" w:rsidP="009A349F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9A349F" w:rsidRDefault="009A349F" w:rsidP="009A349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B0D6C">
              <w:rPr>
                <w:rFonts w:eastAsia="標楷體"/>
                <w:kern w:val="0"/>
                <w:sz w:val="22"/>
                <w:szCs w:val="22"/>
              </w:rPr>
              <w:t>Oral practice</w:t>
            </w:r>
          </w:p>
          <w:p w:rsidR="009A349F" w:rsidRPr="004B2240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融入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海洋</w:t>
            </w: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Default="009A349F" w:rsidP="009A349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</w:p>
          <w:p w:rsidR="009A349F" w:rsidRPr="00BF7B29" w:rsidRDefault="009A349F" w:rsidP="009A349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C2F0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5/17僑生A班期末成績繳交</w:t>
            </w:r>
          </w:p>
        </w:tc>
      </w:tr>
      <w:tr w:rsidR="009A349F" w:rsidRPr="004B2240" w:rsidTr="00BD4D5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4B2240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0D6C">
              <w:rPr>
                <w:rFonts w:eastAsia="標楷體"/>
                <w:kern w:val="0"/>
                <w:sz w:val="22"/>
                <w:szCs w:val="22"/>
              </w:rPr>
              <w:t>Oral practice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A349F" w:rsidRPr="002C0E49" w:rsidRDefault="009A349F" w:rsidP="009A34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A349F" w:rsidRPr="00BD51EA" w:rsidTr="002B319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A349F" w:rsidRPr="00DB0D6C" w:rsidRDefault="009A349F" w:rsidP="009A349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 17-20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A349F" w:rsidRPr="00BD51EA" w:rsidRDefault="009A349F" w:rsidP="009A34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融入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能源</w:t>
            </w: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:rsidR="009A349F" w:rsidRPr="002C0E49" w:rsidRDefault="009A349F" w:rsidP="009A349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49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3195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7947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25FA3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349F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7630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DC3D-E367-41E5-9B42-BB7214CE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678</Words>
  <Characters>774</Characters>
  <Application>Microsoft Office Word</Application>
  <DocSecurity>0</DocSecurity>
  <Lines>6</Lines>
  <Paragraphs>2</Paragraphs>
  <ScaleCrop>false</ScaleCrop>
  <Company>User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2024-03-06T02:18:00Z</dcterms:created>
  <dcterms:modified xsi:type="dcterms:W3CDTF">2024-03-06T02:18:00Z</dcterms:modified>
</cp:coreProperties>
</file>