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6A182FD0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7B7608">
        <w:rPr>
          <w:rFonts w:ascii="標楷體" w:eastAsia="標楷體" w:hAnsi="標楷體" w:hint="eastAsia"/>
          <w:sz w:val="28"/>
          <w:szCs w:val="28"/>
        </w:rPr>
        <w:t>三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616DD7">
        <w:rPr>
          <w:rFonts w:ascii="標楷體" w:eastAsia="標楷體" w:hAnsi="標楷體" w:hint="eastAsia"/>
          <w:sz w:val="28"/>
          <w:szCs w:val="28"/>
        </w:rPr>
        <w:t>餐飲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46B5F16C" w:rsidR="00FF4CE0" w:rsidRDefault="007B7608" w:rsidP="00616DD7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</w:rPr>
              <w:t>1學會專題製作目內容2學會如何找相關資料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5BDB3504" w:rsidR="00FF4CE0" w:rsidRDefault="007B7608" w:rsidP="00FF4CE0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  <w:szCs w:val="20"/>
              </w:rPr>
              <w:t>作業評定</w:t>
            </w:r>
            <w:r w:rsidRPr="00DF05EA">
              <w:rPr>
                <w:rFonts w:ascii="標楷體" w:eastAsia="標楷體" w:hAnsi="標楷體" w:hint="eastAsia"/>
              </w:rPr>
              <w:t>、學習態度、出席率。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0E95BD7F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="00616DD7">
              <w:rPr>
                <w:rFonts w:hint="eastAsia"/>
                <w:sz w:val="22"/>
                <w:szCs w:val="22"/>
              </w:rPr>
              <w:t>(1</w:t>
            </w:r>
            <w:r w:rsidRPr="00D86C52">
              <w:rPr>
                <w:rFonts w:hint="eastAsia"/>
                <w:sz w:val="22"/>
                <w:szCs w:val="22"/>
              </w:rPr>
              <w:t>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="00616DD7">
              <w:rPr>
                <w:rFonts w:hint="eastAsia"/>
                <w:sz w:val="22"/>
                <w:szCs w:val="22"/>
              </w:rPr>
              <w:t>、</w:t>
            </w:r>
            <w:r w:rsidRPr="00D86C52">
              <w:rPr>
                <w:rFonts w:hint="eastAsia"/>
                <w:sz w:val="22"/>
                <w:szCs w:val="22"/>
              </w:rPr>
              <w:t>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="00616DD7">
              <w:rPr>
                <w:rFonts w:hint="eastAsia"/>
                <w:sz w:val="22"/>
                <w:szCs w:val="22"/>
              </w:rPr>
              <w:t>、小考</w:t>
            </w:r>
            <w:r w:rsidR="00616DD7"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3B65BE3B" w:rsidR="00FF4CE0" w:rsidRDefault="007B7608" w:rsidP="00FF4CE0">
            <w:pPr>
              <w:spacing w:line="400" w:lineRule="exact"/>
            </w:pPr>
            <w:r w:rsidRPr="00D27AD2">
              <w:rPr>
                <w:rFonts w:ascii="標楷體" w:eastAsia="標楷體" w:hAnsi="標楷體" w:hint="eastAsia"/>
              </w:rPr>
              <w:t>學校應經常與相關職業職場保持聯繫，以瞭解業界之現況，並輔導學生做就業轉銜之準備，培養學生做中學的道理。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FF4CE0" w:rsidRPr="002433F7" w:rsidRDefault="00616DD7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3CEF3EEA" w:rsidR="00FF4CE0" w:rsidRPr="002433F7" w:rsidRDefault="007B7608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414D769E" w:rsidR="00FF4CE0" w:rsidRPr="002433F7" w:rsidRDefault="00867729" w:rsidP="004047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</w:t>
            </w:r>
            <w:r w:rsidR="007B7608">
              <w:rPr>
                <w:rFonts w:ascii="標楷體" w:eastAsia="標楷體" w:hAnsi="標楷體" w:cs="標楷體" w:hint="eastAsia"/>
                <w:kern w:val="0"/>
              </w:rPr>
              <w:t>三仁</w:t>
            </w:r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64E80748" w:rsidR="00FF4CE0" w:rsidRPr="002433F7" w:rsidRDefault="007B7608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啟英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D70B5A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5D8DD2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609A4DCC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C3F5BB7" w14:textId="7A52C0FE" w:rsidR="007B7608" w:rsidRPr="005464AB" w:rsidRDefault="007B760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專題製作及專題報告1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04FE62CF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7B7608" w:rsidRPr="003D43C8" w:rsidRDefault="007B7608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11965744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DCA3FFB" w14:textId="53C2BBCB" w:rsidR="007B7608" w:rsidRPr="005464AB" w:rsidRDefault="007B760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專題製作</w:t>
            </w: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及專題報告2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2E214C3C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7B7608" w:rsidRPr="003D43C8" w:rsidRDefault="007B7608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4D68BCE0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EFE2F6D" w14:textId="70AB4DC2" w:rsidR="007B7608" w:rsidRPr="005464AB" w:rsidRDefault="007B760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專題製作架構及專題報告3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7B7608" w:rsidRPr="003D43C8" w:rsidRDefault="007B7608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7608" w:rsidRPr="002433F7" w14:paraId="7C8F7B75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2FA48208" w14:textId="76D304B5" w:rsidR="007B7608" w:rsidRPr="005464AB" w:rsidRDefault="007B760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專題製作書面及專題報告4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E7653A4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365DC5D4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684C3F2" w14:textId="18689010" w:rsidR="007B7608" w:rsidRPr="005464AB" w:rsidRDefault="007B7608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專題製作及專題報告5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2C739D1C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7B7608" w:rsidRPr="003D43C8" w:rsidRDefault="007B7608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68ECEA01" w14:textId="77777777" w:rsidTr="000371E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38246BF5" w14:textId="7E6B7679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專題製作流程檢討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4E9D959B" w14:textId="77777777" w:rsidTr="000F6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792DEFD1" w14:textId="60A4AE77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專題製作實務篇及專題報告6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7B7608" w:rsidRPr="002433F7" w14:paraId="6BCDBFA5" w14:textId="77777777" w:rsidTr="000F6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B5F2726" w14:textId="28C5E5E5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專題製作餐飲篇及專題報告7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7B7608" w:rsidRPr="003D43C8" w:rsidRDefault="007B7608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7B7608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3584A6E2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054C59E9" w14:textId="77777777" w:rsidTr="003C21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4AEA907" w14:textId="6EAB1298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專題製作及專題報告8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7B7608" w:rsidRPr="003D43C8" w:rsidRDefault="007B7608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5F8AB265" w14:textId="77777777" w:rsidTr="003C21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5598D6E" w14:textId="33F53879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專題製作專題報告9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A5F0F8A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08CE8BF5" w14:textId="77777777" w:rsidTr="003C21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46185D2A" w14:textId="6184391F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專題製作討論及專題報告10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7B7608" w:rsidRPr="003D43C8" w:rsidRDefault="007B7608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4A0E0E1E" w14:textId="77777777" w:rsidTr="003C21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52B152AB" w14:textId="289038D3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E533D">
              <w:rPr>
                <w:rFonts w:ascii="標楷體" w:eastAsia="標楷體" w:hAnsi="標楷體" w:hint="eastAsia"/>
                <w:sz w:val="22"/>
                <w:szCs w:val="22"/>
              </w:rPr>
              <w:t>專題製作討論與分享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5BE40F33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B7608" w:rsidRPr="002433F7" w14:paraId="26B5A669" w14:textId="77777777" w:rsidTr="003C213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7B7608" w:rsidRPr="002433F7" w:rsidRDefault="007B7608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7B7608" w:rsidRPr="002433F7" w:rsidRDefault="007B7608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0199ED90" w14:textId="3FE0B2F8" w:rsidR="007B7608" w:rsidRPr="005464AB" w:rsidRDefault="007B7608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畢業典禮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7B7608" w:rsidRPr="003D43C8" w:rsidRDefault="007B7608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7B7608" w:rsidRPr="003D43C8" w:rsidRDefault="007B760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bookmarkStart w:id="0" w:name="_GoBack"/>
      <w:bookmarkEnd w:id="0"/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D8CB" w14:textId="77777777" w:rsidR="00322C63" w:rsidRDefault="00322C63">
      <w:r>
        <w:separator/>
      </w:r>
    </w:p>
  </w:endnote>
  <w:endnote w:type="continuationSeparator" w:id="0">
    <w:p w14:paraId="09B1CAB1" w14:textId="77777777" w:rsidR="00322C63" w:rsidRDefault="003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4BFC7" w14:textId="77777777" w:rsidR="00322C63" w:rsidRDefault="00322C63">
      <w:r>
        <w:separator/>
      </w:r>
    </w:p>
  </w:footnote>
  <w:footnote w:type="continuationSeparator" w:id="0">
    <w:p w14:paraId="66BEEF12" w14:textId="77777777" w:rsidR="00322C63" w:rsidRDefault="0032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02AE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B7608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150F2B"/>
  <w15:docId w15:val="{52E8E85E-52BF-4B0F-9664-2BDA6733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User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王美玲</cp:lastModifiedBy>
  <cp:revision>3</cp:revision>
  <cp:lastPrinted>2009-02-11T08:45:00Z</cp:lastPrinted>
  <dcterms:created xsi:type="dcterms:W3CDTF">2022-02-24T02:02:00Z</dcterms:created>
  <dcterms:modified xsi:type="dcterms:W3CDTF">2022-03-04T02:04:00Z</dcterms:modified>
</cp:coreProperties>
</file>